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7FBF" w:rsidRDefault="00A77FBF" w:rsidP="006C2EE3">
      <w:pPr>
        <w:rPr>
          <w:rFonts w:ascii="Calibri" w:hAnsi="Calibri" w:cs="Arial"/>
          <w:sz w:val="22"/>
          <w:szCs w:val="22"/>
        </w:rPr>
      </w:pPr>
    </w:p>
    <w:p w:rsidR="005F45B9" w:rsidRDefault="005F45B9" w:rsidP="006C2EE3">
      <w:pPr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Pražský veletrh FOR INDUSTRY upevňuje své místo na trhu</w:t>
      </w:r>
    </w:p>
    <w:p w:rsidR="00F30F08" w:rsidRDefault="00F30F08" w:rsidP="006C2EE3">
      <w:pPr>
        <w:rPr>
          <w:rFonts w:ascii="Calibri" w:hAnsi="Calibri" w:cs="Arial"/>
          <w:sz w:val="22"/>
          <w:szCs w:val="22"/>
        </w:rPr>
      </w:pPr>
    </w:p>
    <w:p w:rsidR="00A10838" w:rsidRPr="00B0693F" w:rsidRDefault="003A1A5A" w:rsidP="006C2EE3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 termínu 15. – 18. května 2018 se uskuteční již sedmnáct</w:t>
      </w:r>
      <w:r w:rsidR="00936952">
        <w:rPr>
          <w:rFonts w:ascii="Calibri" w:hAnsi="Calibri" w:cs="Arial"/>
          <w:b/>
          <w:sz w:val="22"/>
          <w:szCs w:val="22"/>
        </w:rPr>
        <w:t>ý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936952">
        <w:rPr>
          <w:rFonts w:ascii="Calibri" w:hAnsi="Calibri" w:cs="Arial"/>
          <w:b/>
          <w:sz w:val="22"/>
          <w:szCs w:val="22"/>
        </w:rPr>
        <w:t xml:space="preserve">ročník </w:t>
      </w:r>
      <w:r>
        <w:rPr>
          <w:rFonts w:ascii="Calibri" w:hAnsi="Calibri" w:cs="Arial"/>
          <w:b/>
          <w:sz w:val="22"/>
          <w:szCs w:val="22"/>
        </w:rPr>
        <w:t>mezinárodní</w:t>
      </w:r>
      <w:r w:rsidR="00936952">
        <w:rPr>
          <w:rFonts w:ascii="Calibri" w:hAnsi="Calibri" w:cs="Arial"/>
          <w:b/>
          <w:sz w:val="22"/>
          <w:szCs w:val="22"/>
        </w:rPr>
        <w:t>ho</w:t>
      </w:r>
      <w:r>
        <w:rPr>
          <w:rFonts w:ascii="Calibri" w:hAnsi="Calibri" w:cs="Arial"/>
          <w:b/>
          <w:sz w:val="22"/>
          <w:szCs w:val="22"/>
        </w:rPr>
        <w:t xml:space="preserve"> průmyslov</w:t>
      </w:r>
      <w:r w:rsidR="00936952">
        <w:rPr>
          <w:rFonts w:ascii="Calibri" w:hAnsi="Calibri" w:cs="Arial"/>
          <w:b/>
          <w:sz w:val="22"/>
          <w:szCs w:val="22"/>
        </w:rPr>
        <w:t>ého</w:t>
      </w:r>
      <w:r>
        <w:rPr>
          <w:rFonts w:ascii="Calibri" w:hAnsi="Calibri" w:cs="Arial"/>
          <w:b/>
          <w:sz w:val="22"/>
          <w:szCs w:val="22"/>
        </w:rPr>
        <w:t xml:space="preserve"> veletrh</w:t>
      </w:r>
      <w:r w:rsidR="00936952">
        <w:rPr>
          <w:rFonts w:ascii="Calibri" w:hAnsi="Calibri" w:cs="Arial"/>
          <w:b/>
          <w:sz w:val="22"/>
          <w:szCs w:val="22"/>
        </w:rPr>
        <w:t>u</w:t>
      </w:r>
      <w:r>
        <w:rPr>
          <w:rFonts w:ascii="Calibri" w:hAnsi="Calibri" w:cs="Arial"/>
          <w:b/>
          <w:sz w:val="22"/>
          <w:szCs w:val="22"/>
        </w:rPr>
        <w:t xml:space="preserve"> FOR INDUSTRY, jehož hlavními obory jsou strojírenství, povrchové úpravy, elektrotechnika a energetika, logistika a svařování. </w:t>
      </w:r>
      <w:r w:rsidR="00B0693F" w:rsidRPr="00B0693F">
        <w:rPr>
          <w:rFonts w:ascii="Calibri" w:hAnsi="Calibri" w:cs="Arial"/>
          <w:b/>
          <w:sz w:val="22"/>
          <w:szCs w:val="22"/>
        </w:rPr>
        <w:t>Nabídku volných pracovních pozic v technických oborech zprostředkuje dvoudenní akce FOR JOBS</w:t>
      </w:r>
      <w:r w:rsidR="00B0693F">
        <w:rPr>
          <w:rFonts w:ascii="Calibri" w:hAnsi="Calibri" w:cs="Arial"/>
          <w:b/>
          <w:sz w:val="22"/>
          <w:szCs w:val="22"/>
        </w:rPr>
        <w:t>.</w:t>
      </w:r>
    </w:p>
    <w:p w:rsidR="00936952" w:rsidRPr="00A0521A" w:rsidRDefault="00936952" w:rsidP="006C2EE3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:rsidR="006C2EE3" w:rsidRDefault="00D2108B" w:rsidP="006C2EE3">
      <w:pPr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sz w:val="22"/>
          <w:szCs w:val="22"/>
          <w:lang w:eastAsia="en-US"/>
        </w:rPr>
        <w:t>Proč se účastnit veletrhu FOR INDUSTRY?</w:t>
      </w:r>
    </w:p>
    <w:p w:rsidR="00C849CF" w:rsidRDefault="00C635E9" w:rsidP="00C849CF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F53F74">
        <w:rPr>
          <w:rFonts w:ascii="Calibri" w:eastAsia="Calibri" w:hAnsi="Calibri" w:cs="Arial"/>
          <w:b/>
          <w:sz w:val="22"/>
          <w:szCs w:val="22"/>
          <w:lang w:eastAsia="en-US"/>
        </w:rPr>
        <w:t>Pro vystavovatele</w:t>
      </w:r>
      <w:r w:rsidRPr="00C148C7">
        <w:rPr>
          <w:rFonts w:ascii="Calibri" w:eastAsia="Calibri" w:hAnsi="Calibri" w:cs="Arial"/>
          <w:sz w:val="22"/>
          <w:szCs w:val="22"/>
          <w:lang w:eastAsia="en-US"/>
        </w:rPr>
        <w:t xml:space="preserve">, kteří chtějí oslovit zákazníky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především </w:t>
      </w:r>
      <w:r w:rsidRPr="00C148C7">
        <w:rPr>
          <w:rFonts w:ascii="Calibri" w:eastAsia="Calibri" w:hAnsi="Calibri" w:cs="Arial"/>
          <w:sz w:val="22"/>
          <w:szCs w:val="22"/>
          <w:lang w:eastAsia="en-US"/>
        </w:rPr>
        <w:t xml:space="preserve">z Prahy a </w:t>
      </w:r>
      <w:r>
        <w:rPr>
          <w:rFonts w:ascii="Calibri" w:eastAsia="Calibri" w:hAnsi="Calibri" w:cs="Arial"/>
          <w:sz w:val="22"/>
          <w:szCs w:val="22"/>
          <w:lang w:eastAsia="en-US"/>
        </w:rPr>
        <w:t>regionu Čech</w:t>
      </w:r>
      <w:r w:rsidRPr="00C148C7">
        <w:rPr>
          <w:rFonts w:ascii="Calibri" w:eastAsia="Calibri" w:hAnsi="Calibri" w:cs="Arial"/>
          <w:sz w:val="22"/>
          <w:szCs w:val="22"/>
          <w:lang w:eastAsia="en-US"/>
        </w:rPr>
        <w:t xml:space="preserve"> a využijí ke své prezentaci právě </w:t>
      </w:r>
      <w:r>
        <w:rPr>
          <w:rFonts w:ascii="Calibri" w:eastAsia="Calibri" w:hAnsi="Calibri" w:cs="Arial"/>
          <w:sz w:val="22"/>
          <w:szCs w:val="22"/>
          <w:lang w:eastAsia="en-US"/>
        </w:rPr>
        <w:t>veletrh FOR INDUSTRY 2018</w:t>
      </w:r>
      <w:r w:rsidRPr="0044328B">
        <w:rPr>
          <w:rFonts w:ascii="Calibri" w:eastAsia="Calibri" w:hAnsi="Calibri" w:cs="Arial"/>
          <w:sz w:val="22"/>
          <w:szCs w:val="22"/>
          <w:lang w:eastAsia="en-US"/>
        </w:rPr>
        <w:t>, j</w:t>
      </w:r>
      <w:r>
        <w:rPr>
          <w:rFonts w:ascii="Calibri" w:eastAsia="Calibri" w:hAnsi="Calibri" w:cs="Arial"/>
          <w:sz w:val="22"/>
          <w:szCs w:val="22"/>
          <w:lang w:eastAsia="en-US"/>
        </w:rPr>
        <w:t>e připraveno k</w:t>
      </w:r>
      <w:r w:rsidR="00A77FBF">
        <w:rPr>
          <w:rFonts w:ascii="Calibri" w:eastAsia="Calibri" w:hAnsi="Calibri" w:cs="Arial"/>
          <w:sz w:val="22"/>
          <w:szCs w:val="22"/>
          <w:lang w:eastAsia="en-US"/>
        </w:rPr>
        <w:t>romě již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osvědčených výhod</w:t>
      </w:r>
      <w:r w:rsidR="000B5A82">
        <w:rPr>
          <w:rFonts w:ascii="Calibri" w:eastAsia="Calibri" w:hAnsi="Calibri" w:cs="Arial"/>
          <w:sz w:val="22"/>
          <w:szCs w:val="22"/>
          <w:lang w:eastAsia="en-US"/>
        </w:rPr>
        <w:t>, jako jsou zdarma vstupenky v neomezeném množství, zviditelnění v rámci reklamní kampa</w:t>
      </w:r>
      <w:r w:rsidR="00A77FBF">
        <w:rPr>
          <w:rFonts w:ascii="Calibri" w:eastAsia="Calibri" w:hAnsi="Calibri" w:cs="Arial"/>
          <w:sz w:val="22"/>
          <w:szCs w:val="22"/>
          <w:lang w:eastAsia="en-US"/>
        </w:rPr>
        <w:t>ně, možnost pronájmů sálů pro semináře, workshopy</w:t>
      </w:r>
      <w:r w:rsidR="000B5A82">
        <w:rPr>
          <w:rFonts w:ascii="Calibri" w:eastAsia="Calibri" w:hAnsi="Calibri" w:cs="Arial"/>
          <w:sz w:val="22"/>
          <w:szCs w:val="22"/>
          <w:lang w:eastAsia="en-US"/>
        </w:rPr>
        <w:t xml:space="preserve"> a v neposlední řadě také individuální</w:t>
      </w:r>
      <w:r w:rsidR="00A77FBF">
        <w:rPr>
          <w:rFonts w:ascii="Calibri" w:eastAsia="Calibri" w:hAnsi="Calibri" w:cs="Arial"/>
          <w:sz w:val="22"/>
          <w:szCs w:val="22"/>
          <w:lang w:eastAsia="en-US"/>
        </w:rPr>
        <w:t xml:space="preserve"> přístup ze strany organizátora, </w:t>
      </w:r>
      <w:r>
        <w:rPr>
          <w:rFonts w:ascii="Calibri" w:eastAsia="Calibri" w:hAnsi="Calibri" w:cs="Arial"/>
          <w:sz w:val="22"/>
          <w:szCs w:val="22"/>
          <w:lang w:eastAsia="en-US"/>
        </w:rPr>
        <w:t>také</w:t>
      </w:r>
      <w:r w:rsidR="00D2108B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D2108B" w:rsidRPr="0044328B">
        <w:rPr>
          <w:rFonts w:ascii="Calibri" w:eastAsia="Calibri" w:hAnsi="Calibri" w:cs="Arial"/>
          <w:b/>
          <w:sz w:val="22"/>
          <w:szCs w:val="22"/>
          <w:lang w:eastAsia="en-US"/>
        </w:rPr>
        <w:t>zvýhodněná cena výstavní plochy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 xml:space="preserve"> při přihlášení do 30.</w:t>
      </w:r>
      <w:r w:rsidR="002A3934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11.</w:t>
      </w:r>
      <w:r w:rsidR="002A3934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2017 a jako každý rok jednoznačně bezkonkurenční cena</w:t>
      </w:r>
      <w:r w:rsidR="00D2108B" w:rsidRPr="0044328B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 xml:space="preserve">plochy </w:t>
      </w:r>
      <w:r w:rsidR="00D2108B" w:rsidRPr="0044328B">
        <w:rPr>
          <w:rFonts w:ascii="Calibri" w:eastAsia="Calibri" w:hAnsi="Calibri" w:cs="Arial"/>
          <w:b/>
          <w:sz w:val="22"/>
          <w:szCs w:val="22"/>
          <w:lang w:eastAsia="en-US"/>
        </w:rPr>
        <w:t>pro stroje</w:t>
      </w:r>
      <w:r w:rsidR="0044328B">
        <w:rPr>
          <w:rFonts w:ascii="Calibri" w:eastAsia="Calibri" w:hAnsi="Calibri" w:cs="Arial"/>
          <w:sz w:val="22"/>
          <w:szCs w:val="22"/>
          <w:lang w:eastAsia="en-US"/>
        </w:rPr>
        <w:t>.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B0693F" w:rsidRPr="00B0693F">
        <w:rPr>
          <w:rFonts w:ascii="Calibri" w:eastAsia="Calibri" w:hAnsi="Calibri" w:cs="Arial"/>
          <w:sz w:val="22"/>
          <w:szCs w:val="22"/>
          <w:lang w:eastAsia="en-US"/>
        </w:rPr>
        <w:t>Vystavovatelé mohou přihlásit své výrobky či technologie do tradiční soutěže GRAND PRIX.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 xml:space="preserve">  Ocenění TOP</w:t>
      </w:r>
      <w:r w:rsidR="00C849CF" w:rsidRPr="00A0521A">
        <w:rPr>
          <w:rFonts w:ascii="Calibri" w:eastAsia="Calibri" w:hAnsi="Calibri" w:cs="Arial"/>
          <w:sz w:val="22"/>
          <w:szCs w:val="22"/>
          <w:lang w:eastAsia="en-US"/>
        </w:rPr>
        <w:t xml:space="preserve"> E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>XPO</w:t>
      </w:r>
      <w:r w:rsidR="00C849CF" w:rsidRPr="00A0521A">
        <w:rPr>
          <w:rFonts w:ascii="Calibri" w:eastAsia="Calibri" w:hAnsi="Calibri" w:cs="Arial"/>
          <w:sz w:val="22"/>
          <w:szCs w:val="22"/>
          <w:lang w:eastAsia="en-US"/>
        </w:rPr>
        <w:t xml:space="preserve"> si pak odnesou 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>nejpůsobivější výstavní expozice.</w:t>
      </w:r>
    </w:p>
    <w:p w:rsidR="00C849CF" w:rsidRDefault="00C849CF" w:rsidP="00C849CF">
      <w:pPr>
        <w:rPr>
          <w:rFonts w:ascii="Calibri" w:eastAsia="Calibri" w:hAnsi="Calibri" w:cs="Arial"/>
          <w:sz w:val="22"/>
          <w:szCs w:val="22"/>
          <w:lang w:eastAsia="en-US"/>
        </w:rPr>
      </w:pPr>
    </w:p>
    <w:p w:rsidR="002A3934" w:rsidRPr="002A3934" w:rsidRDefault="002A3934" w:rsidP="002A3934">
      <w:pPr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2A3934">
        <w:rPr>
          <w:rFonts w:ascii="Calibri" w:eastAsia="Calibri" w:hAnsi="Calibri" w:cs="Arial"/>
          <w:b/>
          <w:sz w:val="22"/>
          <w:szCs w:val="22"/>
          <w:lang w:eastAsia="en-US"/>
        </w:rPr>
        <w:t>Zájem ze strany vystavovatelů roste</w:t>
      </w:r>
    </w:p>
    <w:p w:rsidR="002A3934" w:rsidRDefault="002A3934" w:rsidP="002A3934">
      <w:pPr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V současné době je na veletrh přihlášena řada významných firem, mezi nimiž je i zlínsk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>á firma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849CF">
        <w:rPr>
          <w:rFonts w:ascii="Calibri" w:eastAsia="Calibri" w:hAnsi="Calibri" w:cs="Arial"/>
          <w:b/>
          <w:sz w:val="22"/>
          <w:szCs w:val="22"/>
          <w:lang w:eastAsia="en-US"/>
        </w:rPr>
        <w:t>TAJMAC- ZPS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 xml:space="preserve">, </w:t>
      </w:r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která představí 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>své</w:t>
      </w:r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 exponát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>y</w:t>
      </w:r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 na ploše více jak 200 m2.  Akciová společnost TAJMAC-ZPS </w:t>
      </w:r>
      <w:r w:rsidR="00C849CF">
        <w:rPr>
          <w:rFonts w:ascii="Calibri" w:eastAsia="Calibri" w:hAnsi="Calibri" w:cs="Arial"/>
          <w:sz w:val="22"/>
          <w:szCs w:val="22"/>
          <w:lang w:eastAsia="en-US"/>
        </w:rPr>
        <w:t>p</w:t>
      </w:r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atří ke klíčovým dodavatelům obráběcích strojů v ČR a podstatná část její produkce je určena pro zahraniční trhy. Výrobní program společnosti </w:t>
      </w:r>
      <w:proofErr w:type="gramStart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>TAJMAC</w:t>
      </w:r>
      <w:proofErr w:type="gramEnd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>–</w:t>
      </w:r>
      <w:proofErr w:type="gramStart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>ZPS</w:t>
      </w:r>
      <w:proofErr w:type="gramEnd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, a. s., se skládá z vysoce výkonných horizontálních, vertikálních, portálových a multifunkčních obráběcích center a ze světového hlediska špičkových </w:t>
      </w:r>
      <w:proofErr w:type="spellStart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>vícevřetenových</w:t>
      </w:r>
      <w:proofErr w:type="spellEnd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 soustružnických automatů MORI-SAY a </w:t>
      </w:r>
      <w:proofErr w:type="spellStart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>dlouhotočných</w:t>
      </w:r>
      <w:proofErr w:type="spellEnd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 CNC automatů MANURHIN. Dále je výrobcem produktové řady </w:t>
      </w:r>
      <w:proofErr w:type="spellStart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>vstřikolisů</w:t>
      </w:r>
      <w:proofErr w:type="spellEnd"/>
      <w:r w:rsidR="00C849CF" w:rsidRPr="00C849CF">
        <w:rPr>
          <w:rFonts w:ascii="Calibri" w:eastAsia="Calibri" w:hAnsi="Calibri" w:cs="Arial"/>
          <w:sz w:val="22"/>
          <w:szCs w:val="22"/>
          <w:lang w:eastAsia="en-US"/>
        </w:rPr>
        <w:t xml:space="preserve"> pro italskou firmu NEGRI-BOSSI.</w:t>
      </w:r>
      <w:r w:rsidR="000B076E">
        <w:rPr>
          <w:rFonts w:ascii="Calibri" w:eastAsia="Calibri" w:hAnsi="Calibri" w:cs="Arial"/>
          <w:sz w:val="22"/>
          <w:szCs w:val="22"/>
          <w:lang w:eastAsia="en-US"/>
        </w:rPr>
        <w:t xml:space="preserve">       </w:t>
      </w:r>
    </w:p>
    <w:p w:rsidR="00B0693F" w:rsidRDefault="00B0693F" w:rsidP="002A3934">
      <w:pPr>
        <w:rPr>
          <w:rFonts w:ascii="Calibri" w:eastAsia="Calibri" w:hAnsi="Calibri" w:cs="Arial"/>
          <w:sz w:val="22"/>
          <w:szCs w:val="22"/>
          <w:lang w:eastAsia="en-US"/>
        </w:rPr>
      </w:pPr>
    </w:p>
    <w:p w:rsidR="002A3934" w:rsidRPr="002A3934" w:rsidRDefault="002A3934" w:rsidP="002A3934">
      <w:pPr>
        <w:rPr>
          <w:rFonts w:ascii="Calibri" w:eastAsia="Calibri" w:hAnsi="Calibri" w:cs="Arial"/>
          <w:sz w:val="22"/>
          <w:szCs w:val="22"/>
          <w:lang w:eastAsia="en-US"/>
        </w:rPr>
      </w:pPr>
      <w:r w:rsidRPr="002A3934">
        <w:rPr>
          <w:rFonts w:ascii="Calibri" w:eastAsia="Calibri" w:hAnsi="Calibri" w:cs="Arial"/>
          <w:sz w:val="22"/>
          <w:szCs w:val="22"/>
          <w:lang w:eastAsia="en-US"/>
        </w:rPr>
        <w:t xml:space="preserve">Své jednoznačné místo na veletrhu má i obor nástrojů, který se po delší době vrací na pražské výstaviště v podobě účasti firmy </w:t>
      </w:r>
      <w:proofErr w:type="spellStart"/>
      <w:r w:rsidRPr="00C849CF">
        <w:rPr>
          <w:rFonts w:ascii="Calibri" w:eastAsia="Calibri" w:hAnsi="Calibri" w:cs="Arial"/>
          <w:b/>
          <w:sz w:val="22"/>
          <w:szCs w:val="22"/>
          <w:lang w:eastAsia="en-US"/>
        </w:rPr>
        <w:t>Sandvik</w:t>
      </w:r>
      <w:proofErr w:type="spellEnd"/>
      <w:r w:rsidRPr="00C849CF">
        <w:rPr>
          <w:rFonts w:ascii="Calibri" w:eastAsia="Calibri" w:hAnsi="Calibri" w:cs="Arial"/>
          <w:b/>
          <w:sz w:val="22"/>
          <w:szCs w:val="22"/>
          <w:lang w:eastAsia="en-US"/>
        </w:rPr>
        <w:t xml:space="preserve"> </w:t>
      </w:r>
      <w:proofErr w:type="spellStart"/>
      <w:r w:rsidRPr="00C849CF">
        <w:rPr>
          <w:rFonts w:ascii="Calibri" w:eastAsia="Calibri" w:hAnsi="Calibri" w:cs="Arial"/>
          <w:b/>
          <w:sz w:val="22"/>
          <w:szCs w:val="22"/>
          <w:lang w:eastAsia="en-US"/>
        </w:rPr>
        <w:t>Coromant</w:t>
      </w:r>
      <w:proofErr w:type="spellEnd"/>
      <w:r w:rsidRPr="002A3934">
        <w:rPr>
          <w:rFonts w:ascii="Calibri" w:eastAsia="Calibri" w:hAnsi="Calibri" w:cs="Arial"/>
          <w:sz w:val="22"/>
          <w:szCs w:val="22"/>
          <w:lang w:eastAsia="en-US"/>
        </w:rPr>
        <w:t>, která je předním světovým dodavatelem nástrojů, nástrojových řešení a know-how pro oblast obrábění kovů. Díky rozsáhlým investicím do výzkumu a vývoje vytváří unikátní technické novinky a společně s jejich zákazníky zavádí nové standardy pro produktivitu. K nim patří také nejvýznamnější světoví výrobci v automobilovém a leteckém průmyslu a v oblasti výroby energetických zařízení.</w:t>
      </w:r>
    </w:p>
    <w:p w:rsidR="002A3934" w:rsidRDefault="002A3934" w:rsidP="004D609E">
      <w:pPr>
        <w:rPr>
          <w:rFonts w:ascii="Calibri" w:eastAsia="Calibri" w:hAnsi="Calibri" w:cs="Arial"/>
          <w:sz w:val="22"/>
          <w:szCs w:val="22"/>
          <w:lang w:eastAsia="en-US"/>
        </w:rPr>
      </w:pPr>
    </w:p>
    <w:p w:rsidR="00AA382E" w:rsidRDefault="000B5A82" w:rsidP="004D609E">
      <w:pPr>
        <w:rPr>
          <w:rFonts w:ascii="Calibri" w:hAnsi="Calibri"/>
          <w:b/>
          <w:sz w:val="22"/>
          <w:szCs w:val="22"/>
        </w:rPr>
      </w:pPr>
      <w:r w:rsidRPr="000B5A82">
        <w:rPr>
          <w:rFonts w:ascii="Calibri" w:hAnsi="Calibri"/>
          <w:b/>
          <w:sz w:val="22"/>
          <w:szCs w:val="22"/>
        </w:rPr>
        <w:t>ENERGO SUMMIT</w:t>
      </w:r>
      <w:r w:rsidR="00AA382E">
        <w:rPr>
          <w:rFonts w:ascii="Calibri" w:hAnsi="Calibri"/>
          <w:b/>
          <w:sz w:val="22"/>
          <w:szCs w:val="22"/>
        </w:rPr>
        <w:t xml:space="preserve"> </w:t>
      </w:r>
    </w:p>
    <w:p w:rsidR="00AA382E" w:rsidRDefault="007604CA" w:rsidP="004D609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Čtvrtý</w:t>
      </w:r>
      <w:r w:rsidR="00AA382E">
        <w:rPr>
          <w:rFonts w:ascii="Calibri" w:hAnsi="Calibri"/>
          <w:sz w:val="22"/>
          <w:szCs w:val="22"/>
        </w:rPr>
        <w:t xml:space="preserve"> ročník </w:t>
      </w:r>
      <w:r w:rsidR="00AA382E" w:rsidRPr="000E77FA">
        <w:rPr>
          <w:rFonts w:ascii="Calibri" w:hAnsi="Calibri"/>
          <w:b/>
          <w:sz w:val="22"/>
          <w:szCs w:val="22"/>
        </w:rPr>
        <w:t xml:space="preserve">mezinárodního ENERGO </w:t>
      </w:r>
      <w:proofErr w:type="spellStart"/>
      <w:r w:rsidR="00AA382E" w:rsidRPr="000E77FA">
        <w:rPr>
          <w:rFonts w:ascii="Calibri" w:hAnsi="Calibri"/>
          <w:b/>
          <w:sz w:val="22"/>
          <w:szCs w:val="22"/>
        </w:rPr>
        <w:t>SUMMITu</w:t>
      </w:r>
      <w:proofErr w:type="spellEnd"/>
      <w:r w:rsidR="00AA382E">
        <w:rPr>
          <w:rFonts w:ascii="Calibri" w:hAnsi="Calibri"/>
          <w:sz w:val="22"/>
          <w:szCs w:val="22"/>
        </w:rPr>
        <w:t xml:space="preserve"> proběhne ve </w:t>
      </w:r>
      <w:r>
        <w:rPr>
          <w:rFonts w:ascii="Calibri" w:hAnsi="Calibri"/>
          <w:sz w:val="22"/>
          <w:szCs w:val="22"/>
        </w:rPr>
        <w:t>středu</w:t>
      </w:r>
      <w:r w:rsidR="00AA382E">
        <w:rPr>
          <w:rFonts w:ascii="Calibri" w:hAnsi="Calibri"/>
          <w:sz w:val="22"/>
          <w:szCs w:val="22"/>
        </w:rPr>
        <w:t xml:space="preserve"> 1</w:t>
      </w:r>
      <w:r>
        <w:rPr>
          <w:rFonts w:ascii="Calibri" w:hAnsi="Calibri"/>
          <w:sz w:val="22"/>
          <w:szCs w:val="22"/>
        </w:rPr>
        <w:t>6</w:t>
      </w:r>
      <w:r w:rsidR="00AA382E">
        <w:rPr>
          <w:rFonts w:ascii="Calibri" w:hAnsi="Calibri"/>
          <w:sz w:val="22"/>
          <w:szCs w:val="22"/>
        </w:rPr>
        <w:t>. května a</w:t>
      </w:r>
      <w:r>
        <w:rPr>
          <w:rFonts w:ascii="Calibri" w:hAnsi="Calibri"/>
          <w:sz w:val="22"/>
          <w:szCs w:val="22"/>
        </w:rPr>
        <w:t xml:space="preserve"> jeho hlavním tématem je „Nová energetika se spotřebitelem v centru“. Již nyní mohou zájemci z řad přednášejících zasílat své příspěvky k blokům s tématy </w:t>
      </w:r>
      <w:r w:rsidR="00D2108B"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Obnovitelné zdroje energie</w:t>
      </w:r>
      <w:r w:rsidR="00D2108B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 xml:space="preserve"> a </w:t>
      </w:r>
      <w:r w:rsidR="00D2108B"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sz w:val="22"/>
          <w:szCs w:val="22"/>
        </w:rPr>
        <w:t>Energetická účinnost</w:t>
      </w:r>
      <w:r w:rsidR="00D2108B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</w:rPr>
        <w:t>. Uzávěrka pro podání abstraktů je v prosinci 2017.</w:t>
      </w:r>
      <w:r w:rsidR="00B0693F">
        <w:rPr>
          <w:rFonts w:ascii="Calibri" w:hAnsi="Calibri"/>
          <w:sz w:val="22"/>
          <w:szCs w:val="22"/>
        </w:rPr>
        <w:t xml:space="preserve"> Více informací na </w:t>
      </w:r>
      <w:hyperlink r:id="rId9" w:history="1">
        <w:r w:rsidR="00B0693F" w:rsidRPr="00D8717A">
          <w:rPr>
            <w:rStyle w:val="Hypertextovodkaz"/>
            <w:rFonts w:ascii="Calibri" w:hAnsi="Calibri"/>
            <w:sz w:val="22"/>
            <w:szCs w:val="22"/>
          </w:rPr>
          <w:t>www.energosummit.cz</w:t>
        </w:r>
      </w:hyperlink>
      <w:r w:rsidR="00B0693F">
        <w:rPr>
          <w:rFonts w:ascii="Calibri" w:hAnsi="Calibri"/>
          <w:sz w:val="22"/>
          <w:szCs w:val="22"/>
        </w:rPr>
        <w:t xml:space="preserve">. </w:t>
      </w:r>
    </w:p>
    <w:p w:rsidR="00AA382E" w:rsidRDefault="00AA382E" w:rsidP="004D609E">
      <w:pPr>
        <w:rPr>
          <w:rFonts w:ascii="Calibri" w:hAnsi="Calibri"/>
          <w:b/>
          <w:sz w:val="22"/>
          <w:szCs w:val="22"/>
        </w:rPr>
      </w:pPr>
    </w:p>
    <w:p w:rsidR="00CD613A" w:rsidRDefault="00C6102F" w:rsidP="004D609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Sháníte zaměstnance? Buďte součástí FOR JOBS </w:t>
      </w:r>
      <w:bookmarkStart w:id="0" w:name="_GoBack"/>
      <w:bookmarkEnd w:id="0"/>
    </w:p>
    <w:p w:rsidR="005672D8" w:rsidRPr="005672D8" w:rsidRDefault="00CD613A" w:rsidP="005672D8">
      <w:pPr>
        <w:pStyle w:val="Textkomente"/>
        <w:rPr>
          <w:rFonts w:ascii="Calibri" w:hAnsi="Calibri"/>
          <w:sz w:val="22"/>
          <w:szCs w:val="22"/>
        </w:rPr>
      </w:pPr>
      <w:r w:rsidRPr="005672D8">
        <w:rPr>
          <w:rFonts w:ascii="Calibri" w:hAnsi="Calibri"/>
          <w:sz w:val="22"/>
          <w:szCs w:val="22"/>
        </w:rPr>
        <w:t xml:space="preserve">Na nedostatek technických pracovníků si stěžuje většina výrobních podniků. </w:t>
      </w:r>
      <w:r w:rsidR="005672D8" w:rsidRPr="005672D8">
        <w:rPr>
          <w:rFonts w:ascii="Calibri" w:hAnsi="Calibri"/>
          <w:sz w:val="22"/>
          <w:szCs w:val="22"/>
        </w:rPr>
        <w:t xml:space="preserve">Právě proto vznikla </w:t>
      </w:r>
      <w:r w:rsidR="00C6102F">
        <w:rPr>
          <w:rFonts w:ascii="Calibri" w:hAnsi="Calibri"/>
          <w:sz w:val="22"/>
          <w:szCs w:val="22"/>
        </w:rPr>
        <w:t>dvoudenní</w:t>
      </w:r>
      <w:r w:rsidR="005672D8" w:rsidRPr="005672D8">
        <w:rPr>
          <w:rFonts w:ascii="Calibri" w:hAnsi="Calibri"/>
          <w:sz w:val="22"/>
          <w:szCs w:val="22"/>
        </w:rPr>
        <w:t xml:space="preserve"> doprovodná akce veletrhu FOR INDUSTRY</w:t>
      </w:r>
      <w:r w:rsidR="00C6102F">
        <w:rPr>
          <w:rFonts w:ascii="Calibri" w:hAnsi="Calibri"/>
          <w:sz w:val="22"/>
          <w:szCs w:val="22"/>
        </w:rPr>
        <w:t xml:space="preserve"> s názvem</w:t>
      </w:r>
      <w:r w:rsidR="005672D8" w:rsidRPr="005672D8">
        <w:rPr>
          <w:rFonts w:ascii="Calibri" w:hAnsi="Calibri"/>
          <w:sz w:val="22"/>
          <w:szCs w:val="22"/>
        </w:rPr>
        <w:t xml:space="preserve"> FOR JOBS</w:t>
      </w:r>
      <w:r w:rsidR="00C6102F">
        <w:rPr>
          <w:rFonts w:ascii="Calibri" w:hAnsi="Calibri"/>
          <w:sz w:val="22"/>
          <w:szCs w:val="22"/>
        </w:rPr>
        <w:t xml:space="preserve"> (15. – 16. květen 2018), která</w:t>
      </w:r>
      <w:r w:rsidR="005672D8" w:rsidRPr="005672D8">
        <w:rPr>
          <w:rFonts w:ascii="Calibri" w:hAnsi="Calibri"/>
          <w:sz w:val="22"/>
          <w:szCs w:val="22"/>
        </w:rPr>
        <w:t xml:space="preserve"> má za cíl propojit nabídku volných pracovních míst v technických oborech, cílovou skupinu odborných návštěvníků veletrhu FOR INDUSTRY a také tradiční spolupráci se studenty technických směrů SŠ a VŠ. </w:t>
      </w:r>
      <w:r w:rsidR="005672D8">
        <w:rPr>
          <w:rFonts w:ascii="Calibri" w:hAnsi="Calibri"/>
          <w:sz w:val="22"/>
          <w:szCs w:val="22"/>
        </w:rPr>
        <w:t xml:space="preserve">Partnery akce jsou MŠMT a Úřad práce. </w:t>
      </w:r>
      <w:r w:rsidR="005672D8" w:rsidRPr="005672D8">
        <w:rPr>
          <w:rFonts w:ascii="Calibri" w:hAnsi="Calibri"/>
          <w:sz w:val="22"/>
          <w:szCs w:val="22"/>
        </w:rPr>
        <w:t xml:space="preserve">Více na </w:t>
      </w:r>
      <w:hyperlink r:id="rId10" w:history="1">
        <w:r w:rsidR="005672D8" w:rsidRPr="00D8717A">
          <w:rPr>
            <w:rStyle w:val="Hypertextovodkaz"/>
            <w:rFonts w:ascii="Calibri" w:hAnsi="Calibri"/>
            <w:sz w:val="22"/>
            <w:szCs w:val="22"/>
          </w:rPr>
          <w:t>www.forjobs.cz</w:t>
        </w:r>
      </w:hyperlink>
      <w:r w:rsidR="005672D8" w:rsidRPr="005672D8">
        <w:rPr>
          <w:rFonts w:ascii="Calibri" w:hAnsi="Calibri"/>
          <w:sz w:val="22"/>
          <w:szCs w:val="22"/>
        </w:rPr>
        <w:t>.</w:t>
      </w:r>
      <w:r w:rsidR="005672D8">
        <w:rPr>
          <w:rFonts w:ascii="Calibri" w:hAnsi="Calibri"/>
          <w:sz w:val="22"/>
          <w:szCs w:val="22"/>
        </w:rPr>
        <w:t xml:space="preserve"> </w:t>
      </w:r>
    </w:p>
    <w:p w:rsidR="00CD613A" w:rsidRDefault="00CD613A" w:rsidP="004D609E">
      <w:pPr>
        <w:rPr>
          <w:rFonts w:ascii="Calibri" w:hAnsi="Calibri"/>
          <w:b/>
          <w:sz w:val="22"/>
          <w:szCs w:val="22"/>
        </w:rPr>
      </w:pPr>
    </w:p>
    <w:p w:rsidR="000B5A82" w:rsidRPr="000B5A82" w:rsidRDefault="000B5A82" w:rsidP="004D609E">
      <w:pPr>
        <w:rPr>
          <w:rFonts w:ascii="Calibri" w:hAnsi="Calibri"/>
          <w:b/>
          <w:sz w:val="22"/>
          <w:szCs w:val="22"/>
        </w:rPr>
      </w:pPr>
      <w:r w:rsidRPr="000B5A82">
        <w:rPr>
          <w:rFonts w:ascii="Calibri" w:hAnsi="Calibri"/>
          <w:b/>
          <w:sz w:val="22"/>
          <w:szCs w:val="22"/>
        </w:rPr>
        <w:t>LÍDŘI ČESKÉHO EXPORTU</w:t>
      </w:r>
      <w:r w:rsidR="000E77FA">
        <w:rPr>
          <w:rFonts w:ascii="Calibri" w:hAnsi="Calibri"/>
          <w:b/>
          <w:sz w:val="22"/>
          <w:szCs w:val="22"/>
        </w:rPr>
        <w:t xml:space="preserve"> </w:t>
      </w:r>
      <w:r w:rsidR="00AA382E">
        <w:rPr>
          <w:rFonts w:ascii="Calibri" w:hAnsi="Calibri"/>
          <w:b/>
          <w:sz w:val="22"/>
          <w:szCs w:val="22"/>
        </w:rPr>
        <w:t xml:space="preserve">a </w:t>
      </w:r>
      <w:r w:rsidR="000E77FA">
        <w:rPr>
          <w:rFonts w:ascii="Calibri" w:hAnsi="Calibri"/>
          <w:b/>
          <w:sz w:val="22"/>
          <w:szCs w:val="22"/>
        </w:rPr>
        <w:t>3D</w:t>
      </w:r>
      <w:r w:rsidR="00D843E9">
        <w:rPr>
          <w:rFonts w:ascii="Calibri" w:hAnsi="Calibri"/>
          <w:b/>
          <w:sz w:val="22"/>
          <w:szCs w:val="22"/>
        </w:rPr>
        <w:t>expo</w:t>
      </w:r>
      <w:r w:rsidRPr="000B5A82">
        <w:rPr>
          <w:rFonts w:ascii="Calibri" w:hAnsi="Calibri"/>
          <w:b/>
          <w:sz w:val="22"/>
          <w:szCs w:val="22"/>
        </w:rPr>
        <w:t xml:space="preserve"> </w:t>
      </w:r>
    </w:p>
    <w:p w:rsidR="00F53F74" w:rsidRDefault="00E43EF2" w:rsidP="004D609E">
      <w:pPr>
        <w:rPr>
          <w:rFonts w:asciiTheme="minorHAnsi" w:hAnsiTheme="minorHAnsi" w:cstheme="minorHAnsi"/>
          <w:sz w:val="22"/>
          <w:shd w:val="clear" w:color="auto" w:fill="FFFFFF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Ani v příštím roce nebude c</w:t>
      </w:r>
      <w:r w:rsidRPr="00A0521A">
        <w:rPr>
          <w:rFonts w:ascii="Calibri" w:eastAsia="Calibri" w:hAnsi="Calibri" w:cs="Arial"/>
          <w:sz w:val="22"/>
          <w:szCs w:val="22"/>
          <w:lang w:eastAsia="en-US"/>
        </w:rPr>
        <w:t xml:space="preserve">hybět </w:t>
      </w:r>
      <w:r w:rsidR="00CD613A">
        <w:rPr>
          <w:rFonts w:ascii="Calibri" w:eastAsia="Calibri" w:hAnsi="Calibri" w:cs="Arial"/>
          <w:sz w:val="22"/>
          <w:szCs w:val="22"/>
          <w:lang w:eastAsia="en-US"/>
        </w:rPr>
        <w:t xml:space="preserve">řada </w:t>
      </w:r>
      <w:r w:rsidRPr="00A0521A">
        <w:rPr>
          <w:rFonts w:ascii="Calibri" w:eastAsia="Calibri" w:hAnsi="Calibri" w:cs="Arial"/>
          <w:sz w:val="22"/>
          <w:szCs w:val="22"/>
          <w:lang w:eastAsia="en-US"/>
        </w:rPr>
        <w:t>atraktivní</w:t>
      </w:r>
      <w:r w:rsidR="00CD613A">
        <w:rPr>
          <w:rFonts w:ascii="Calibri" w:eastAsia="Calibri" w:hAnsi="Calibri" w:cs="Arial"/>
          <w:sz w:val="22"/>
          <w:szCs w:val="22"/>
          <w:lang w:eastAsia="en-US"/>
        </w:rPr>
        <w:t>ch</w:t>
      </w:r>
      <w:r w:rsidRPr="00A0521A">
        <w:rPr>
          <w:rFonts w:ascii="Calibri" w:eastAsia="Calibri" w:hAnsi="Calibri" w:cs="Arial"/>
          <w:sz w:val="22"/>
          <w:szCs w:val="22"/>
          <w:lang w:eastAsia="en-US"/>
        </w:rPr>
        <w:t xml:space="preserve"> před</w:t>
      </w:r>
      <w:r>
        <w:rPr>
          <w:rFonts w:ascii="Calibri" w:eastAsia="Calibri" w:hAnsi="Calibri" w:cs="Arial"/>
          <w:sz w:val="22"/>
          <w:szCs w:val="22"/>
          <w:lang w:eastAsia="en-US"/>
        </w:rPr>
        <w:t>náš</w:t>
      </w:r>
      <w:r w:rsidR="00CD613A">
        <w:rPr>
          <w:rFonts w:ascii="Calibri" w:eastAsia="Calibri" w:hAnsi="Calibri" w:cs="Arial"/>
          <w:sz w:val="22"/>
          <w:szCs w:val="22"/>
          <w:lang w:eastAsia="en-US"/>
        </w:rPr>
        <w:t>ek</w:t>
      </w:r>
      <w:r>
        <w:rPr>
          <w:rFonts w:ascii="Calibri" w:eastAsia="Calibri" w:hAnsi="Calibri" w:cs="Arial"/>
          <w:sz w:val="22"/>
          <w:szCs w:val="22"/>
          <w:lang w:eastAsia="en-US"/>
        </w:rPr>
        <w:t>, seminář</w:t>
      </w:r>
      <w:r w:rsidR="00CD613A">
        <w:rPr>
          <w:rFonts w:ascii="Calibri" w:eastAsia="Calibri" w:hAnsi="Calibri" w:cs="Arial"/>
          <w:sz w:val="22"/>
          <w:szCs w:val="22"/>
          <w:lang w:eastAsia="en-US"/>
        </w:rPr>
        <w:t>ů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nebo workshop</w:t>
      </w:r>
      <w:r w:rsidR="00CD613A">
        <w:rPr>
          <w:rFonts w:ascii="Calibri" w:eastAsia="Calibri" w:hAnsi="Calibri" w:cs="Arial"/>
          <w:sz w:val="22"/>
          <w:szCs w:val="22"/>
          <w:lang w:eastAsia="en-US"/>
        </w:rPr>
        <w:t>ů, které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budou po celé čtyři veletržní dny nepřetržitě probíhat v</w:t>
      </w:r>
      <w:r w:rsidR="000B5A82">
        <w:rPr>
          <w:rFonts w:ascii="Calibri" w:hAnsi="Calibri"/>
          <w:sz w:val="22"/>
          <w:szCs w:val="22"/>
        </w:rPr>
        <w:t> </w:t>
      </w:r>
      <w:r w:rsidR="00D843E9">
        <w:rPr>
          <w:rFonts w:ascii="Calibri" w:hAnsi="Calibri"/>
          <w:sz w:val="22"/>
          <w:szCs w:val="22"/>
        </w:rPr>
        <w:t>Kongresovém</w:t>
      </w:r>
      <w:r w:rsidR="000B5A82">
        <w:rPr>
          <w:rFonts w:ascii="Calibri" w:hAnsi="Calibri"/>
          <w:sz w:val="22"/>
          <w:szCs w:val="22"/>
        </w:rPr>
        <w:t xml:space="preserve"> sále pro 6</w:t>
      </w:r>
      <w:r w:rsidR="00D843E9">
        <w:rPr>
          <w:rFonts w:ascii="Calibri" w:hAnsi="Calibri"/>
          <w:sz w:val="22"/>
          <w:szCs w:val="22"/>
        </w:rPr>
        <w:t>5</w:t>
      </w:r>
      <w:r w:rsidR="000B5A82">
        <w:rPr>
          <w:rFonts w:ascii="Calibri" w:hAnsi="Calibri"/>
          <w:sz w:val="22"/>
          <w:szCs w:val="22"/>
        </w:rPr>
        <w:t>0 osob i v ostatních zrekonstruovaných menších sálech. První den veletrh</w:t>
      </w:r>
      <w:r w:rsidR="00CD613A">
        <w:rPr>
          <w:rFonts w:ascii="Calibri" w:hAnsi="Calibri"/>
          <w:sz w:val="22"/>
          <w:szCs w:val="22"/>
        </w:rPr>
        <w:t>u</w:t>
      </w:r>
      <w:r w:rsidR="000B5A82">
        <w:rPr>
          <w:rFonts w:ascii="Calibri" w:hAnsi="Calibri"/>
          <w:sz w:val="22"/>
          <w:szCs w:val="22"/>
        </w:rPr>
        <w:t xml:space="preserve">, </w:t>
      </w:r>
      <w:r w:rsidR="00AA382E">
        <w:rPr>
          <w:rFonts w:ascii="Calibri" w:hAnsi="Calibri"/>
          <w:sz w:val="22"/>
          <w:szCs w:val="22"/>
        </w:rPr>
        <w:t>15</w:t>
      </w:r>
      <w:r w:rsidR="000B5A82">
        <w:rPr>
          <w:rFonts w:ascii="Calibri" w:hAnsi="Calibri"/>
          <w:sz w:val="22"/>
          <w:szCs w:val="22"/>
        </w:rPr>
        <w:t xml:space="preserve">. </w:t>
      </w:r>
      <w:r w:rsidR="00DB31F2">
        <w:rPr>
          <w:rFonts w:ascii="Calibri" w:hAnsi="Calibri"/>
          <w:sz w:val="22"/>
          <w:szCs w:val="22"/>
        </w:rPr>
        <w:t>k</w:t>
      </w:r>
      <w:r w:rsidR="000B5A82">
        <w:rPr>
          <w:rFonts w:ascii="Calibri" w:hAnsi="Calibri"/>
          <w:sz w:val="22"/>
          <w:szCs w:val="22"/>
        </w:rPr>
        <w:t>větna</w:t>
      </w:r>
      <w:r w:rsidR="00D843E9">
        <w:rPr>
          <w:rFonts w:ascii="Calibri" w:hAnsi="Calibri"/>
          <w:sz w:val="22"/>
          <w:szCs w:val="22"/>
        </w:rPr>
        <w:t>,</w:t>
      </w:r>
      <w:r w:rsidR="000B5A82">
        <w:rPr>
          <w:rFonts w:ascii="Calibri" w:hAnsi="Calibri"/>
          <w:sz w:val="22"/>
          <w:szCs w:val="22"/>
        </w:rPr>
        <w:t xml:space="preserve"> se uskuteční </w:t>
      </w:r>
      <w:r w:rsidR="000B5A82" w:rsidRPr="000E77FA">
        <w:rPr>
          <w:rFonts w:ascii="Calibri" w:hAnsi="Calibri"/>
          <w:b/>
          <w:sz w:val="22"/>
          <w:szCs w:val="22"/>
        </w:rPr>
        <w:t>akce zaměřená na export a za účasti vysokých představitelů</w:t>
      </w:r>
      <w:r w:rsidR="000B5A82">
        <w:rPr>
          <w:rFonts w:ascii="Calibri" w:hAnsi="Calibri"/>
          <w:sz w:val="22"/>
          <w:szCs w:val="22"/>
        </w:rPr>
        <w:t xml:space="preserve"> </w:t>
      </w:r>
      <w:r w:rsidR="000B5A82" w:rsidRPr="000E77FA">
        <w:rPr>
          <w:rFonts w:ascii="Calibri" w:hAnsi="Calibri"/>
          <w:b/>
          <w:sz w:val="22"/>
          <w:szCs w:val="22"/>
        </w:rPr>
        <w:t>vlády – LÍDŘI ČESKÉHO EXPORTU</w:t>
      </w:r>
      <w:r w:rsidR="000B5A82">
        <w:rPr>
          <w:rFonts w:ascii="Calibri" w:hAnsi="Calibri"/>
          <w:sz w:val="22"/>
          <w:szCs w:val="22"/>
        </w:rPr>
        <w:t xml:space="preserve">. </w:t>
      </w:r>
      <w:r w:rsidR="000E77FA">
        <w:rPr>
          <w:rFonts w:ascii="Calibri" w:hAnsi="Calibri"/>
          <w:sz w:val="22"/>
          <w:szCs w:val="22"/>
        </w:rPr>
        <w:t xml:space="preserve"> </w:t>
      </w:r>
      <w:r w:rsidR="00CD613A">
        <w:rPr>
          <w:rFonts w:ascii="Calibri" w:hAnsi="Calibri"/>
          <w:sz w:val="22"/>
          <w:szCs w:val="22"/>
        </w:rPr>
        <w:t xml:space="preserve">Příznivci </w:t>
      </w:r>
      <w:r w:rsidR="000E77FA">
        <w:rPr>
          <w:rFonts w:ascii="Calibri" w:hAnsi="Calibri"/>
          <w:sz w:val="22"/>
          <w:szCs w:val="22"/>
        </w:rPr>
        <w:t xml:space="preserve">3D technologií si přijdou na své na </w:t>
      </w:r>
      <w:r w:rsidR="000E77FA" w:rsidRPr="000E77FA">
        <w:rPr>
          <w:rFonts w:asciiTheme="minorHAnsi" w:hAnsiTheme="minorHAnsi" w:cstheme="minorHAnsi"/>
          <w:b/>
          <w:sz w:val="22"/>
          <w:szCs w:val="22"/>
        </w:rPr>
        <w:t>konferenci a</w:t>
      </w:r>
      <w:r w:rsidR="000E77FA" w:rsidRPr="000E77FA">
        <w:rPr>
          <w:rFonts w:asciiTheme="minorHAnsi" w:hAnsiTheme="minorHAnsi" w:cstheme="minorHAnsi"/>
          <w:b/>
          <w:sz w:val="22"/>
          <w:shd w:val="clear" w:color="auto" w:fill="FFFFFF"/>
        </w:rPr>
        <w:t xml:space="preserve"> největší výstavě trendů v oboru 3D tisku v ČR</w:t>
      </w:r>
      <w:r w:rsidR="000E77FA" w:rsidRPr="000E77FA">
        <w:rPr>
          <w:rFonts w:asciiTheme="minorHAnsi" w:hAnsiTheme="minorHAnsi" w:cstheme="minorHAnsi"/>
          <w:sz w:val="22"/>
          <w:shd w:val="clear" w:color="auto" w:fill="FFFFFF"/>
        </w:rPr>
        <w:t xml:space="preserve"> – </w:t>
      </w:r>
      <w:r w:rsidR="000E77FA" w:rsidRPr="000E77FA">
        <w:rPr>
          <w:rFonts w:asciiTheme="minorHAnsi" w:hAnsiTheme="minorHAnsi" w:cstheme="minorHAnsi"/>
          <w:b/>
          <w:sz w:val="22"/>
          <w:shd w:val="clear" w:color="auto" w:fill="FFFFFF"/>
        </w:rPr>
        <w:t>3D</w:t>
      </w:r>
      <w:r w:rsidR="00AA5513">
        <w:rPr>
          <w:rFonts w:asciiTheme="minorHAnsi" w:hAnsiTheme="minorHAnsi" w:cstheme="minorHAnsi"/>
          <w:b/>
          <w:sz w:val="22"/>
          <w:shd w:val="clear" w:color="auto" w:fill="FFFFFF"/>
        </w:rPr>
        <w:t>expo</w:t>
      </w:r>
      <w:r w:rsidR="00CD613A">
        <w:rPr>
          <w:rFonts w:asciiTheme="minorHAnsi" w:hAnsiTheme="minorHAnsi" w:cstheme="minorHAnsi"/>
          <w:sz w:val="22"/>
          <w:shd w:val="clear" w:color="auto" w:fill="FFFFFF"/>
        </w:rPr>
        <w:t>, která bude po celou dobu veletrhu probíhat v hale 6.</w:t>
      </w:r>
    </w:p>
    <w:p w:rsidR="00CD613A" w:rsidRDefault="00CD613A" w:rsidP="00DB31F2">
      <w:pPr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:rsidR="00E167EF" w:rsidRPr="00A0521A" w:rsidRDefault="00E167EF" w:rsidP="006C2EE3">
      <w:pPr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A0521A">
        <w:rPr>
          <w:rFonts w:ascii="Calibri" w:eastAsia="Calibri" w:hAnsi="Calibri" w:cs="Arial"/>
          <w:b/>
          <w:sz w:val="22"/>
          <w:szCs w:val="22"/>
          <w:lang w:eastAsia="en-US"/>
        </w:rPr>
        <w:lastRenderedPageBreak/>
        <w:t>Multifunkční areál PVA EXPO PRAHA</w:t>
      </w:r>
    </w:p>
    <w:p w:rsidR="005E5EBC" w:rsidRPr="00A0521A" w:rsidRDefault="00927743" w:rsidP="00927743">
      <w:pPr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A0521A">
        <w:rPr>
          <w:rFonts w:ascii="Calibri" w:eastAsia="Calibri" w:hAnsi="Calibri" w:cs="Arial"/>
          <w:sz w:val="22"/>
          <w:szCs w:val="22"/>
          <w:lang w:eastAsia="en-US"/>
        </w:rPr>
        <w:t>Největší veletržní areál v hlavním městě prošel za poslední roky rozsáhlou modernizací jak výstavních hal, tak zázemí pro návštěvníky i vystavovatele. V PVA EXPO PRAHA se ročně uskut</w:t>
      </w:r>
      <w:r w:rsidR="005B245C">
        <w:rPr>
          <w:rFonts w:ascii="Calibri" w:eastAsia="Calibri" w:hAnsi="Calibri" w:cs="Arial"/>
          <w:sz w:val="22"/>
          <w:szCs w:val="22"/>
          <w:lang w:eastAsia="en-US"/>
        </w:rPr>
        <w:t>eční na 80 akcí s účastí přes 56</w:t>
      </w:r>
      <w:r w:rsidRPr="00A0521A">
        <w:rPr>
          <w:rFonts w:ascii="Calibri" w:eastAsia="Calibri" w:hAnsi="Calibri" w:cs="Arial"/>
          <w:sz w:val="22"/>
          <w:szCs w:val="22"/>
          <w:lang w:eastAsia="en-US"/>
        </w:rPr>
        <w:t xml:space="preserve">00 firem z více než 30 zemí světa a návštěvností téměř 600 000. Areál </w:t>
      </w:r>
      <w:r w:rsidR="00AA382E">
        <w:rPr>
          <w:rFonts w:ascii="Calibri" w:eastAsia="Calibri" w:hAnsi="Calibri" w:cs="Arial"/>
          <w:sz w:val="22"/>
          <w:szCs w:val="22"/>
          <w:lang w:eastAsia="en-US"/>
        </w:rPr>
        <w:t>také nabízí</w:t>
      </w:r>
      <w:r w:rsidRPr="00A0521A">
        <w:rPr>
          <w:rFonts w:ascii="Calibri" w:eastAsia="Calibri" w:hAnsi="Calibri" w:cs="Arial"/>
          <w:sz w:val="22"/>
          <w:szCs w:val="22"/>
          <w:lang w:eastAsia="en-US"/>
        </w:rPr>
        <w:t xml:space="preserve"> Kongresový sál s ojedinělou kapacitou 650 osob.</w:t>
      </w:r>
      <w:r w:rsidR="00E04CAF">
        <w:rPr>
          <w:rFonts w:ascii="Calibri" w:eastAsia="Calibri" w:hAnsi="Calibri" w:cs="Arial"/>
          <w:sz w:val="22"/>
          <w:szCs w:val="22"/>
          <w:lang w:eastAsia="en-US"/>
        </w:rPr>
        <w:t xml:space="preserve">        </w:t>
      </w:r>
    </w:p>
    <w:p w:rsidR="005E5EBC" w:rsidRPr="00A0521A" w:rsidRDefault="005E5EBC" w:rsidP="005E5EBC">
      <w:pPr>
        <w:rPr>
          <w:rFonts w:ascii="Calibri" w:eastAsia="Calibri" w:hAnsi="Calibri" w:cs="Arial"/>
          <w:b/>
          <w:sz w:val="22"/>
          <w:szCs w:val="22"/>
          <w:lang w:eastAsia="en-US"/>
        </w:rPr>
      </w:pPr>
    </w:p>
    <w:p w:rsidR="00927743" w:rsidRDefault="00927743" w:rsidP="006C2EE3">
      <w:pPr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:rsidR="006C2EE3" w:rsidRPr="00A0521A" w:rsidRDefault="006C2EE3" w:rsidP="006C2EE3">
      <w:pPr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A0521A">
        <w:rPr>
          <w:rFonts w:ascii="Calibri" w:eastAsia="Calibri" w:hAnsi="Calibri" w:cs="Arial"/>
          <w:b/>
          <w:sz w:val="22"/>
          <w:szCs w:val="22"/>
          <w:lang w:eastAsia="en-US"/>
        </w:rPr>
        <w:t xml:space="preserve">FOR INDUSTRY </w:t>
      </w:r>
    </w:p>
    <w:p w:rsidR="004F4A43" w:rsidRDefault="00AA382E" w:rsidP="006C2EE3">
      <w:pPr>
        <w:jc w:val="center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15</w:t>
      </w:r>
      <w:r w:rsidR="00A77FBF">
        <w:rPr>
          <w:rFonts w:ascii="Calibri" w:eastAsia="Calibri" w:hAnsi="Calibri" w:cs="Arial"/>
          <w:sz w:val="22"/>
          <w:szCs w:val="22"/>
          <w:lang w:eastAsia="en-US"/>
        </w:rPr>
        <w:t>. – 1</w:t>
      </w:r>
      <w:r>
        <w:rPr>
          <w:rFonts w:ascii="Calibri" w:eastAsia="Calibri" w:hAnsi="Calibri" w:cs="Arial"/>
          <w:sz w:val="22"/>
          <w:szCs w:val="22"/>
          <w:lang w:eastAsia="en-US"/>
        </w:rPr>
        <w:t>8</w:t>
      </w:r>
      <w:r w:rsidR="00DE3BBA">
        <w:rPr>
          <w:rFonts w:ascii="Calibri" w:eastAsia="Calibri" w:hAnsi="Calibri" w:cs="Arial"/>
          <w:sz w:val="22"/>
          <w:szCs w:val="22"/>
          <w:lang w:eastAsia="en-US"/>
        </w:rPr>
        <w:t>. května</w:t>
      </w:r>
      <w:r w:rsidR="00A77FBF">
        <w:rPr>
          <w:rFonts w:ascii="Calibri" w:eastAsia="Calibri" w:hAnsi="Calibri" w:cs="Arial"/>
          <w:sz w:val="22"/>
          <w:szCs w:val="22"/>
          <w:lang w:eastAsia="en-US"/>
        </w:rPr>
        <w:t xml:space="preserve"> 201</w:t>
      </w:r>
      <w:r>
        <w:rPr>
          <w:rFonts w:ascii="Calibri" w:eastAsia="Calibri" w:hAnsi="Calibri" w:cs="Arial"/>
          <w:sz w:val="22"/>
          <w:szCs w:val="22"/>
          <w:lang w:eastAsia="en-US"/>
        </w:rPr>
        <w:t>8</w:t>
      </w:r>
      <w:r w:rsidR="006C2EE3" w:rsidRPr="00A0521A">
        <w:rPr>
          <w:rFonts w:ascii="Calibri" w:eastAsia="Calibri" w:hAnsi="Calibri" w:cs="Arial"/>
          <w:sz w:val="22"/>
          <w:szCs w:val="22"/>
          <w:lang w:eastAsia="en-US"/>
        </w:rPr>
        <w:t xml:space="preserve"> | PVA EXPO PRAHA | </w:t>
      </w:r>
      <w:hyperlink r:id="rId11" w:history="1">
        <w:r w:rsidRPr="003A7BDE">
          <w:rPr>
            <w:rStyle w:val="Hypertextovodkaz"/>
            <w:rFonts w:ascii="Calibri" w:eastAsia="Calibri" w:hAnsi="Calibri"/>
            <w:sz w:val="22"/>
            <w:szCs w:val="22"/>
            <w:lang w:eastAsia="en-US"/>
          </w:rPr>
          <w:t>www.forindustry.cz</w:t>
        </w:r>
      </w:hyperlink>
    </w:p>
    <w:p w:rsidR="00F34C33" w:rsidRPr="00A0521A" w:rsidRDefault="00F34C33" w:rsidP="006C2EE3">
      <w:pPr>
        <w:jc w:val="center"/>
        <w:rPr>
          <w:rFonts w:ascii="Calibri" w:hAnsi="Calibri" w:cs="Arial"/>
          <w:sz w:val="22"/>
          <w:szCs w:val="22"/>
        </w:rPr>
      </w:pPr>
    </w:p>
    <w:sectPr w:rsidR="00F34C33" w:rsidRPr="00A0521A" w:rsidSect="004B5588">
      <w:headerReference w:type="default" r:id="rId12"/>
      <w:footerReference w:type="default" r:id="rId13"/>
      <w:pgSz w:w="11906" w:h="16838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CC" w:rsidRDefault="005853CC">
      <w:r>
        <w:separator/>
      </w:r>
    </w:p>
  </w:endnote>
  <w:endnote w:type="continuationSeparator" w:id="0">
    <w:p w:rsidR="005853CC" w:rsidRDefault="0058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93" w:rsidRDefault="00EF4981">
    <w:pPr>
      <w:pStyle w:val="Zpat"/>
      <w:tabs>
        <w:tab w:val="clear" w:pos="4536"/>
        <w:tab w:val="clear" w:pos="9072"/>
        <w:tab w:val="left" w:pos="5387"/>
      </w:tabs>
      <w:rPr>
        <w:rFonts w:ascii="Arial Narrow" w:hAnsi="Arial Narrow" w:cs="Arial"/>
        <w:color w:val="4D4D4D"/>
        <w:sz w:val="16"/>
        <w:szCs w:val="16"/>
      </w:rPr>
    </w:pPr>
    <w:r>
      <w:rPr>
        <w:rFonts w:ascii="Arial Narrow" w:hAnsi="Arial Narrow" w:cs="Arial"/>
        <w:noProof/>
        <w:color w:val="4D4D4D"/>
        <w:sz w:val="16"/>
        <w:szCs w:val="1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-1228829</wp:posOffset>
          </wp:positionV>
          <wp:extent cx="7591425" cy="134059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ECNY DP_ABF_ZAPA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776" cy="1346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CC" w:rsidRDefault="005853CC">
      <w:r>
        <w:separator/>
      </w:r>
    </w:p>
  </w:footnote>
  <w:footnote w:type="continuationSeparator" w:id="0">
    <w:p w:rsidR="005853CC" w:rsidRDefault="0058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93" w:rsidRDefault="004432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-205105</wp:posOffset>
          </wp:positionH>
          <wp:positionV relativeFrom="margin">
            <wp:posOffset>-522605</wp:posOffset>
          </wp:positionV>
          <wp:extent cx="6657340" cy="71818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B4B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A1A56"/>
    <w:multiLevelType w:val="hybridMultilevel"/>
    <w:tmpl w:val="0D3E6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E3EDB"/>
    <w:multiLevelType w:val="hybridMultilevel"/>
    <w:tmpl w:val="325C687C"/>
    <w:lvl w:ilvl="0" w:tplc="C80622D0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8242017"/>
    <w:multiLevelType w:val="hybridMultilevel"/>
    <w:tmpl w:val="B2D65B82"/>
    <w:lvl w:ilvl="0" w:tplc="5C466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95DAF"/>
    <w:multiLevelType w:val="hybridMultilevel"/>
    <w:tmpl w:val="CF267076"/>
    <w:lvl w:ilvl="0" w:tplc="C8062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45889"/>
    <w:multiLevelType w:val="hybridMultilevel"/>
    <w:tmpl w:val="BE06A23C"/>
    <w:lvl w:ilvl="0" w:tplc="C8062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26B88"/>
    <w:multiLevelType w:val="hybridMultilevel"/>
    <w:tmpl w:val="FD4CE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A4AAB"/>
    <w:multiLevelType w:val="hybridMultilevel"/>
    <w:tmpl w:val="8266FA9A"/>
    <w:lvl w:ilvl="0" w:tplc="C80622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A6090"/>
    <w:multiLevelType w:val="hybridMultilevel"/>
    <w:tmpl w:val="7682B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37B49"/>
    <w:multiLevelType w:val="hybridMultilevel"/>
    <w:tmpl w:val="47505BAC"/>
    <w:lvl w:ilvl="0" w:tplc="5C466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5A3DEC"/>
    <w:multiLevelType w:val="hybridMultilevel"/>
    <w:tmpl w:val="AEEC3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E0FA2"/>
    <w:multiLevelType w:val="hybridMultilevel"/>
    <w:tmpl w:val="DD56C59A"/>
    <w:lvl w:ilvl="0" w:tplc="C80622D0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F572182"/>
    <w:multiLevelType w:val="hybridMultilevel"/>
    <w:tmpl w:val="7DE05D5A"/>
    <w:lvl w:ilvl="0" w:tplc="5C466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D2"/>
    <w:rsid w:val="00000E55"/>
    <w:rsid w:val="000027AB"/>
    <w:rsid w:val="00004854"/>
    <w:rsid w:val="00010E27"/>
    <w:rsid w:val="00016007"/>
    <w:rsid w:val="00017E57"/>
    <w:rsid w:val="0002095A"/>
    <w:rsid w:val="00021E1B"/>
    <w:rsid w:val="00026CFC"/>
    <w:rsid w:val="00027C47"/>
    <w:rsid w:val="000316D9"/>
    <w:rsid w:val="00036F00"/>
    <w:rsid w:val="0003710D"/>
    <w:rsid w:val="00053AA1"/>
    <w:rsid w:val="000551B8"/>
    <w:rsid w:val="00063C5F"/>
    <w:rsid w:val="00065A29"/>
    <w:rsid w:val="00073D7A"/>
    <w:rsid w:val="000779C5"/>
    <w:rsid w:val="00077A86"/>
    <w:rsid w:val="00083F41"/>
    <w:rsid w:val="00084030"/>
    <w:rsid w:val="00084669"/>
    <w:rsid w:val="000851D0"/>
    <w:rsid w:val="00091908"/>
    <w:rsid w:val="00094F5A"/>
    <w:rsid w:val="000A2503"/>
    <w:rsid w:val="000B076E"/>
    <w:rsid w:val="000B126A"/>
    <w:rsid w:val="000B172A"/>
    <w:rsid w:val="000B2A42"/>
    <w:rsid w:val="000B3434"/>
    <w:rsid w:val="000B5838"/>
    <w:rsid w:val="000B5A82"/>
    <w:rsid w:val="000B7275"/>
    <w:rsid w:val="000C1AAC"/>
    <w:rsid w:val="000C5194"/>
    <w:rsid w:val="000C5A6A"/>
    <w:rsid w:val="000C61B9"/>
    <w:rsid w:val="000D003C"/>
    <w:rsid w:val="000D11AB"/>
    <w:rsid w:val="000D1A3F"/>
    <w:rsid w:val="000D40B6"/>
    <w:rsid w:val="000D48C9"/>
    <w:rsid w:val="000D5E6F"/>
    <w:rsid w:val="000D6F0D"/>
    <w:rsid w:val="000E6E5E"/>
    <w:rsid w:val="000E77FA"/>
    <w:rsid w:val="000F10E1"/>
    <w:rsid w:val="000F1407"/>
    <w:rsid w:val="000F42F5"/>
    <w:rsid w:val="00101D08"/>
    <w:rsid w:val="001056C3"/>
    <w:rsid w:val="001063D3"/>
    <w:rsid w:val="0011091C"/>
    <w:rsid w:val="001109EC"/>
    <w:rsid w:val="00113688"/>
    <w:rsid w:val="001146AA"/>
    <w:rsid w:val="00130FD5"/>
    <w:rsid w:val="001310E5"/>
    <w:rsid w:val="0013191F"/>
    <w:rsid w:val="00133B7E"/>
    <w:rsid w:val="00134F99"/>
    <w:rsid w:val="001379D7"/>
    <w:rsid w:val="001412E8"/>
    <w:rsid w:val="00141858"/>
    <w:rsid w:val="00145542"/>
    <w:rsid w:val="00146D2C"/>
    <w:rsid w:val="0014762A"/>
    <w:rsid w:val="00150662"/>
    <w:rsid w:val="001508DE"/>
    <w:rsid w:val="001520A5"/>
    <w:rsid w:val="00153452"/>
    <w:rsid w:val="00154BFF"/>
    <w:rsid w:val="00155BFA"/>
    <w:rsid w:val="00155E6C"/>
    <w:rsid w:val="0015630E"/>
    <w:rsid w:val="001564E5"/>
    <w:rsid w:val="001605A4"/>
    <w:rsid w:val="001607B6"/>
    <w:rsid w:val="00161822"/>
    <w:rsid w:val="00162B6B"/>
    <w:rsid w:val="00163273"/>
    <w:rsid w:val="00163D15"/>
    <w:rsid w:val="00163E66"/>
    <w:rsid w:val="00170249"/>
    <w:rsid w:val="00170D04"/>
    <w:rsid w:val="00171C43"/>
    <w:rsid w:val="00172EF2"/>
    <w:rsid w:val="0017486E"/>
    <w:rsid w:val="00177C47"/>
    <w:rsid w:val="0018035E"/>
    <w:rsid w:val="00180FDE"/>
    <w:rsid w:val="001828B9"/>
    <w:rsid w:val="00183BCC"/>
    <w:rsid w:val="0019040C"/>
    <w:rsid w:val="001907C9"/>
    <w:rsid w:val="00190C96"/>
    <w:rsid w:val="00191498"/>
    <w:rsid w:val="001918C5"/>
    <w:rsid w:val="001920A2"/>
    <w:rsid w:val="001974C8"/>
    <w:rsid w:val="001A095F"/>
    <w:rsid w:val="001A13F8"/>
    <w:rsid w:val="001A3681"/>
    <w:rsid w:val="001A5E51"/>
    <w:rsid w:val="001A6C6B"/>
    <w:rsid w:val="001A7002"/>
    <w:rsid w:val="001B323B"/>
    <w:rsid w:val="001B41E6"/>
    <w:rsid w:val="001C5345"/>
    <w:rsid w:val="001D149F"/>
    <w:rsid w:val="001D25D1"/>
    <w:rsid w:val="001D65FE"/>
    <w:rsid w:val="001D7D89"/>
    <w:rsid w:val="001E2359"/>
    <w:rsid w:val="001E39DC"/>
    <w:rsid w:val="001E66EA"/>
    <w:rsid w:val="001E7952"/>
    <w:rsid w:val="001F1C84"/>
    <w:rsid w:val="001F2F98"/>
    <w:rsid w:val="002004F2"/>
    <w:rsid w:val="0020433E"/>
    <w:rsid w:val="002071CF"/>
    <w:rsid w:val="00210D1C"/>
    <w:rsid w:val="00216B7C"/>
    <w:rsid w:val="00222F61"/>
    <w:rsid w:val="002278F3"/>
    <w:rsid w:val="00232DAD"/>
    <w:rsid w:val="0023414A"/>
    <w:rsid w:val="002344A8"/>
    <w:rsid w:val="00235758"/>
    <w:rsid w:val="00242C2B"/>
    <w:rsid w:val="00243BA9"/>
    <w:rsid w:val="00250AF1"/>
    <w:rsid w:val="002560FD"/>
    <w:rsid w:val="002625A0"/>
    <w:rsid w:val="00263172"/>
    <w:rsid w:val="0026319E"/>
    <w:rsid w:val="002639DB"/>
    <w:rsid w:val="00264A6F"/>
    <w:rsid w:val="00270885"/>
    <w:rsid w:val="00270A87"/>
    <w:rsid w:val="00271653"/>
    <w:rsid w:val="0027616D"/>
    <w:rsid w:val="00276BCC"/>
    <w:rsid w:val="002817B4"/>
    <w:rsid w:val="002825D6"/>
    <w:rsid w:val="0028513A"/>
    <w:rsid w:val="00285546"/>
    <w:rsid w:val="002866A2"/>
    <w:rsid w:val="00287200"/>
    <w:rsid w:val="00296D8E"/>
    <w:rsid w:val="002A16F3"/>
    <w:rsid w:val="002A3934"/>
    <w:rsid w:val="002A4816"/>
    <w:rsid w:val="002A49C8"/>
    <w:rsid w:val="002A4D98"/>
    <w:rsid w:val="002A70AF"/>
    <w:rsid w:val="002B0DDA"/>
    <w:rsid w:val="002B54A4"/>
    <w:rsid w:val="002B56C6"/>
    <w:rsid w:val="002C3E37"/>
    <w:rsid w:val="002C7D18"/>
    <w:rsid w:val="002D2F58"/>
    <w:rsid w:val="002D5B3E"/>
    <w:rsid w:val="002E0B61"/>
    <w:rsid w:val="002E174A"/>
    <w:rsid w:val="002E21F2"/>
    <w:rsid w:val="002E5AE4"/>
    <w:rsid w:val="002E6A56"/>
    <w:rsid w:val="002F1928"/>
    <w:rsid w:val="002F23BB"/>
    <w:rsid w:val="002F32A3"/>
    <w:rsid w:val="002F4F61"/>
    <w:rsid w:val="002F53E3"/>
    <w:rsid w:val="002F6CFA"/>
    <w:rsid w:val="00300FF7"/>
    <w:rsid w:val="0030173A"/>
    <w:rsid w:val="00301E53"/>
    <w:rsid w:val="00313CAB"/>
    <w:rsid w:val="00320600"/>
    <w:rsid w:val="00325ACB"/>
    <w:rsid w:val="003351E7"/>
    <w:rsid w:val="003416B5"/>
    <w:rsid w:val="00344E3A"/>
    <w:rsid w:val="00345EE2"/>
    <w:rsid w:val="00346A6A"/>
    <w:rsid w:val="00347EB7"/>
    <w:rsid w:val="003511A7"/>
    <w:rsid w:val="0035214B"/>
    <w:rsid w:val="00354B31"/>
    <w:rsid w:val="003555DC"/>
    <w:rsid w:val="00356A68"/>
    <w:rsid w:val="00356A79"/>
    <w:rsid w:val="00357B17"/>
    <w:rsid w:val="00357F66"/>
    <w:rsid w:val="00362154"/>
    <w:rsid w:val="0036350B"/>
    <w:rsid w:val="0036410F"/>
    <w:rsid w:val="00365D9D"/>
    <w:rsid w:val="0037505B"/>
    <w:rsid w:val="00375C58"/>
    <w:rsid w:val="003771E5"/>
    <w:rsid w:val="00377237"/>
    <w:rsid w:val="003817E4"/>
    <w:rsid w:val="00381DED"/>
    <w:rsid w:val="003824F0"/>
    <w:rsid w:val="00383205"/>
    <w:rsid w:val="003860E4"/>
    <w:rsid w:val="0039304E"/>
    <w:rsid w:val="00394807"/>
    <w:rsid w:val="00395875"/>
    <w:rsid w:val="00396AA0"/>
    <w:rsid w:val="003979D5"/>
    <w:rsid w:val="00397BAC"/>
    <w:rsid w:val="00397ED2"/>
    <w:rsid w:val="003A018F"/>
    <w:rsid w:val="003A1112"/>
    <w:rsid w:val="003A1A5A"/>
    <w:rsid w:val="003A38A4"/>
    <w:rsid w:val="003A3F23"/>
    <w:rsid w:val="003A4CC1"/>
    <w:rsid w:val="003A5744"/>
    <w:rsid w:val="003A6C47"/>
    <w:rsid w:val="003B111B"/>
    <w:rsid w:val="003B13CD"/>
    <w:rsid w:val="003B2DB1"/>
    <w:rsid w:val="003B516D"/>
    <w:rsid w:val="003B791A"/>
    <w:rsid w:val="003B7968"/>
    <w:rsid w:val="003C42D6"/>
    <w:rsid w:val="003C6D2D"/>
    <w:rsid w:val="003D3C4C"/>
    <w:rsid w:val="003D3D1D"/>
    <w:rsid w:val="003D469D"/>
    <w:rsid w:val="003D4CD4"/>
    <w:rsid w:val="003D7829"/>
    <w:rsid w:val="003D7947"/>
    <w:rsid w:val="003D7A80"/>
    <w:rsid w:val="003D7B2B"/>
    <w:rsid w:val="003D7B65"/>
    <w:rsid w:val="003E1E77"/>
    <w:rsid w:val="003E4529"/>
    <w:rsid w:val="003E7D47"/>
    <w:rsid w:val="003F2233"/>
    <w:rsid w:val="003F2542"/>
    <w:rsid w:val="003F482A"/>
    <w:rsid w:val="003F5695"/>
    <w:rsid w:val="003F5817"/>
    <w:rsid w:val="0040117D"/>
    <w:rsid w:val="004016D1"/>
    <w:rsid w:val="004102F1"/>
    <w:rsid w:val="00411C7D"/>
    <w:rsid w:val="00411F20"/>
    <w:rsid w:val="00415C4B"/>
    <w:rsid w:val="004211D7"/>
    <w:rsid w:val="00423577"/>
    <w:rsid w:val="00423CEB"/>
    <w:rsid w:val="004244FA"/>
    <w:rsid w:val="0042765A"/>
    <w:rsid w:val="0043288C"/>
    <w:rsid w:val="004336BC"/>
    <w:rsid w:val="004338FA"/>
    <w:rsid w:val="00433DD8"/>
    <w:rsid w:val="0043418D"/>
    <w:rsid w:val="00435A07"/>
    <w:rsid w:val="00435BDB"/>
    <w:rsid w:val="00437D15"/>
    <w:rsid w:val="00442B5E"/>
    <w:rsid w:val="0044328B"/>
    <w:rsid w:val="00443A3A"/>
    <w:rsid w:val="004537F9"/>
    <w:rsid w:val="00454488"/>
    <w:rsid w:val="00455E9A"/>
    <w:rsid w:val="00456888"/>
    <w:rsid w:val="00461C32"/>
    <w:rsid w:val="00465E17"/>
    <w:rsid w:val="00466D34"/>
    <w:rsid w:val="004674C0"/>
    <w:rsid w:val="00473666"/>
    <w:rsid w:val="0047586B"/>
    <w:rsid w:val="00480E45"/>
    <w:rsid w:val="00484333"/>
    <w:rsid w:val="00485B40"/>
    <w:rsid w:val="00486993"/>
    <w:rsid w:val="00492AAF"/>
    <w:rsid w:val="00493F03"/>
    <w:rsid w:val="0049683C"/>
    <w:rsid w:val="00497BF6"/>
    <w:rsid w:val="004A0980"/>
    <w:rsid w:val="004A3BF8"/>
    <w:rsid w:val="004A4D67"/>
    <w:rsid w:val="004A7435"/>
    <w:rsid w:val="004B1659"/>
    <w:rsid w:val="004B5588"/>
    <w:rsid w:val="004B5B55"/>
    <w:rsid w:val="004B65E9"/>
    <w:rsid w:val="004C1E48"/>
    <w:rsid w:val="004C57A0"/>
    <w:rsid w:val="004C7740"/>
    <w:rsid w:val="004D16ED"/>
    <w:rsid w:val="004D27B4"/>
    <w:rsid w:val="004D46A8"/>
    <w:rsid w:val="004D507F"/>
    <w:rsid w:val="004D5897"/>
    <w:rsid w:val="004D5CA1"/>
    <w:rsid w:val="004D609E"/>
    <w:rsid w:val="004D6334"/>
    <w:rsid w:val="004E2D94"/>
    <w:rsid w:val="004F0DEE"/>
    <w:rsid w:val="004F4A43"/>
    <w:rsid w:val="0050057E"/>
    <w:rsid w:val="00500CD5"/>
    <w:rsid w:val="00500FE5"/>
    <w:rsid w:val="005012A8"/>
    <w:rsid w:val="00501DB6"/>
    <w:rsid w:val="00501F32"/>
    <w:rsid w:val="00503660"/>
    <w:rsid w:val="00506C66"/>
    <w:rsid w:val="00506D17"/>
    <w:rsid w:val="00507970"/>
    <w:rsid w:val="00512AB4"/>
    <w:rsid w:val="00513A10"/>
    <w:rsid w:val="00523590"/>
    <w:rsid w:val="00524C78"/>
    <w:rsid w:val="00526FCB"/>
    <w:rsid w:val="00531E77"/>
    <w:rsid w:val="00532266"/>
    <w:rsid w:val="00534BD9"/>
    <w:rsid w:val="00540EF7"/>
    <w:rsid w:val="00542937"/>
    <w:rsid w:val="005520A6"/>
    <w:rsid w:val="0055277B"/>
    <w:rsid w:val="0055664E"/>
    <w:rsid w:val="0056313E"/>
    <w:rsid w:val="005634EB"/>
    <w:rsid w:val="005652A2"/>
    <w:rsid w:val="005672D8"/>
    <w:rsid w:val="00571CD9"/>
    <w:rsid w:val="00581D76"/>
    <w:rsid w:val="005853CC"/>
    <w:rsid w:val="00585EF5"/>
    <w:rsid w:val="00586128"/>
    <w:rsid w:val="00586D0B"/>
    <w:rsid w:val="00587C58"/>
    <w:rsid w:val="00587FBF"/>
    <w:rsid w:val="0059061A"/>
    <w:rsid w:val="00593A5A"/>
    <w:rsid w:val="00594571"/>
    <w:rsid w:val="005A0786"/>
    <w:rsid w:val="005A1CB4"/>
    <w:rsid w:val="005A3F3D"/>
    <w:rsid w:val="005A566B"/>
    <w:rsid w:val="005B1803"/>
    <w:rsid w:val="005B1FA8"/>
    <w:rsid w:val="005B245C"/>
    <w:rsid w:val="005C123F"/>
    <w:rsid w:val="005C24F8"/>
    <w:rsid w:val="005C2913"/>
    <w:rsid w:val="005D1534"/>
    <w:rsid w:val="005D6909"/>
    <w:rsid w:val="005E488A"/>
    <w:rsid w:val="005E5EBC"/>
    <w:rsid w:val="005E6605"/>
    <w:rsid w:val="005E6CC6"/>
    <w:rsid w:val="005F08B8"/>
    <w:rsid w:val="005F11A3"/>
    <w:rsid w:val="005F1A5F"/>
    <w:rsid w:val="005F44A9"/>
    <w:rsid w:val="005F45B9"/>
    <w:rsid w:val="005F6625"/>
    <w:rsid w:val="006005D1"/>
    <w:rsid w:val="00600E91"/>
    <w:rsid w:val="006032C1"/>
    <w:rsid w:val="00604CE1"/>
    <w:rsid w:val="0060522F"/>
    <w:rsid w:val="006062A8"/>
    <w:rsid w:val="00606FAB"/>
    <w:rsid w:val="00610249"/>
    <w:rsid w:val="00614B79"/>
    <w:rsid w:val="006158A1"/>
    <w:rsid w:val="006173A3"/>
    <w:rsid w:val="00617F87"/>
    <w:rsid w:val="006263CE"/>
    <w:rsid w:val="0064007D"/>
    <w:rsid w:val="00641E40"/>
    <w:rsid w:val="006436FC"/>
    <w:rsid w:val="00644651"/>
    <w:rsid w:val="00651089"/>
    <w:rsid w:val="00651C3E"/>
    <w:rsid w:val="0065239B"/>
    <w:rsid w:val="00652752"/>
    <w:rsid w:val="00653047"/>
    <w:rsid w:val="00655A7B"/>
    <w:rsid w:val="00656123"/>
    <w:rsid w:val="006568F1"/>
    <w:rsid w:val="00657309"/>
    <w:rsid w:val="00663067"/>
    <w:rsid w:val="00671FEB"/>
    <w:rsid w:val="00671FF2"/>
    <w:rsid w:val="00677642"/>
    <w:rsid w:val="006803AD"/>
    <w:rsid w:val="00680AC8"/>
    <w:rsid w:val="00680C06"/>
    <w:rsid w:val="006875B9"/>
    <w:rsid w:val="00687BAF"/>
    <w:rsid w:val="00694B9D"/>
    <w:rsid w:val="00697353"/>
    <w:rsid w:val="00697C7D"/>
    <w:rsid w:val="006A1482"/>
    <w:rsid w:val="006A4915"/>
    <w:rsid w:val="006A6251"/>
    <w:rsid w:val="006A78D7"/>
    <w:rsid w:val="006B0C3B"/>
    <w:rsid w:val="006B0E4B"/>
    <w:rsid w:val="006B3045"/>
    <w:rsid w:val="006B3566"/>
    <w:rsid w:val="006C08D9"/>
    <w:rsid w:val="006C1EAB"/>
    <w:rsid w:val="006C2EE3"/>
    <w:rsid w:val="006C3268"/>
    <w:rsid w:val="006D301E"/>
    <w:rsid w:val="006D3505"/>
    <w:rsid w:val="006E0E7E"/>
    <w:rsid w:val="006E2A94"/>
    <w:rsid w:val="006E2FB4"/>
    <w:rsid w:val="006E559B"/>
    <w:rsid w:val="006F2087"/>
    <w:rsid w:val="006F3BDE"/>
    <w:rsid w:val="006F41EB"/>
    <w:rsid w:val="006F5440"/>
    <w:rsid w:val="006F65B8"/>
    <w:rsid w:val="00701CAD"/>
    <w:rsid w:val="00702D95"/>
    <w:rsid w:val="00704C60"/>
    <w:rsid w:val="00705CD2"/>
    <w:rsid w:val="007076D8"/>
    <w:rsid w:val="0071391E"/>
    <w:rsid w:val="00713BCD"/>
    <w:rsid w:val="007169BF"/>
    <w:rsid w:val="00717E32"/>
    <w:rsid w:val="00721DCC"/>
    <w:rsid w:val="00734373"/>
    <w:rsid w:val="007353FB"/>
    <w:rsid w:val="007355CF"/>
    <w:rsid w:val="00735B1F"/>
    <w:rsid w:val="00736338"/>
    <w:rsid w:val="00742D38"/>
    <w:rsid w:val="00743560"/>
    <w:rsid w:val="00750F2C"/>
    <w:rsid w:val="007523FD"/>
    <w:rsid w:val="00754A53"/>
    <w:rsid w:val="007604CA"/>
    <w:rsid w:val="007613CC"/>
    <w:rsid w:val="007635F1"/>
    <w:rsid w:val="00771117"/>
    <w:rsid w:val="00780E24"/>
    <w:rsid w:val="007830C5"/>
    <w:rsid w:val="007830D8"/>
    <w:rsid w:val="00783AE7"/>
    <w:rsid w:val="00791437"/>
    <w:rsid w:val="007933CB"/>
    <w:rsid w:val="007936A3"/>
    <w:rsid w:val="00794985"/>
    <w:rsid w:val="00795020"/>
    <w:rsid w:val="007960F4"/>
    <w:rsid w:val="0079704A"/>
    <w:rsid w:val="007A1055"/>
    <w:rsid w:val="007A2A38"/>
    <w:rsid w:val="007A2C8E"/>
    <w:rsid w:val="007A314F"/>
    <w:rsid w:val="007A506D"/>
    <w:rsid w:val="007A722F"/>
    <w:rsid w:val="007B0256"/>
    <w:rsid w:val="007B078F"/>
    <w:rsid w:val="007B3A0E"/>
    <w:rsid w:val="007B4ADA"/>
    <w:rsid w:val="007B56E0"/>
    <w:rsid w:val="007B65F0"/>
    <w:rsid w:val="007B728C"/>
    <w:rsid w:val="007C0268"/>
    <w:rsid w:val="007C2983"/>
    <w:rsid w:val="007C2A67"/>
    <w:rsid w:val="007C5587"/>
    <w:rsid w:val="007D1EBE"/>
    <w:rsid w:val="007D2589"/>
    <w:rsid w:val="007D54D4"/>
    <w:rsid w:val="007D68F3"/>
    <w:rsid w:val="007E649F"/>
    <w:rsid w:val="007E6A29"/>
    <w:rsid w:val="007E71FD"/>
    <w:rsid w:val="007F399B"/>
    <w:rsid w:val="007F7A43"/>
    <w:rsid w:val="00800E55"/>
    <w:rsid w:val="008030EF"/>
    <w:rsid w:val="00805E56"/>
    <w:rsid w:val="00805F79"/>
    <w:rsid w:val="00810325"/>
    <w:rsid w:val="0081135A"/>
    <w:rsid w:val="008125CE"/>
    <w:rsid w:val="00812900"/>
    <w:rsid w:val="00816030"/>
    <w:rsid w:val="008215B9"/>
    <w:rsid w:val="00826192"/>
    <w:rsid w:val="008303C2"/>
    <w:rsid w:val="00830B84"/>
    <w:rsid w:val="00832193"/>
    <w:rsid w:val="008329D1"/>
    <w:rsid w:val="008338C5"/>
    <w:rsid w:val="008344A7"/>
    <w:rsid w:val="00844325"/>
    <w:rsid w:val="008462F7"/>
    <w:rsid w:val="008501E4"/>
    <w:rsid w:val="00850B45"/>
    <w:rsid w:val="0085385B"/>
    <w:rsid w:val="008608F2"/>
    <w:rsid w:val="00863257"/>
    <w:rsid w:val="00875E33"/>
    <w:rsid w:val="00876A2C"/>
    <w:rsid w:val="00883A9E"/>
    <w:rsid w:val="008853E7"/>
    <w:rsid w:val="00885C45"/>
    <w:rsid w:val="00886FC1"/>
    <w:rsid w:val="00887991"/>
    <w:rsid w:val="008900BA"/>
    <w:rsid w:val="008A019C"/>
    <w:rsid w:val="008A04A8"/>
    <w:rsid w:val="008A69AA"/>
    <w:rsid w:val="008B2E8A"/>
    <w:rsid w:val="008B2FC1"/>
    <w:rsid w:val="008B3269"/>
    <w:rsid w:val="008B400A"/>
    <w:rsid w:val="008B414E"/>
    <w:rsid w:val="008B43C2"/>
    <w:rsid w:val="008B7737"/>
    <w:rsid w:val="008C2528"/>
    <w:rsid w:val="008C357A"/>
    <w:rsid w:val="008C3DDB"/>
    <w:rsid w:val="008C3EC0"/>
    <w:rsid w:val="008D12B0"/>
    <w:rsid w:val="008D51B7"/>
    <w:rsid w:val="008D78D2"/>
    <w:rsid w:val="008E2800"/>
    <w:rsid w:val="008E7C31"/>
    <w:rsid w:val="008F6604"/>
    <w:rsid w:val="008F7CD1"/>
    <w:rsid w:val="0090189C"/>
    <w:rsid w:val="0090349A"/>
    <w:rsid w:val="00904228"/>
    <w:rsid w:val="00906963"/>
    <w:rsid w:val="00910E86"/>
    <w:rsid w:val="00912C63"/>
    <w:rsid w:val="009159BB"/>
    <w:rsid w:val="009211E7"/>
    <w:rsid w:val="009268EA"/>
    <w:rsid w:val="00927743"/>
    <w:rsid w:val="009316D1"/>
    <w:rsid w:val="009324C9"/>
    <w:rsid w:val="00933EF2"/>
    <w:rsid w:val="00934176"/>
    <w:rsid w:val="00935320"/>
    <w:rsid w:val="0093645C"/>
    <w:rsid w:val="00936952"/>
    <w:rsid w:val="00937A6A"/>
    <w:rsid w:val="009408B5"/>
    <w:rsid w:val="00942905"/>
    <w:rsid w:val="00942FF6"/>
    <w:rsid w:val="009468C3"/>
    <w:rsid w:val="00954ECD"/>
    <w:rsid w:val="0095561F"/>
    <w:rsid w:val="009573C1"/>
    <w:rsid w:val="009640DE"/>
    <w:rsid w:val="009647F7"/>
    <w:rsid w:val="0097158A"/>
    <w:rsid w:val="0097489A"/>
    <w:rsid w:val="009769C5"/>
    <w:rsid w:val="00980A4A"/>
    <w:rsid w:val="00981AD1"/>
    <w:rsid w:val="00981FA7"/>
    <w:rsid w:val="00982ADA"/>
    <w:rsid w:val="009861E0"/>
    <w:rsid w:val="00987407"/>
    <w:rsid w:val="0099510E"/>
    <w:rsid w:val="009A2BF6"/>
    <w:rsid w:val="009A385A"/>
    <w:rsid w:val="009A3923"/>
    <w:rsid w:val="009A711B"/>
    <w:rsid w:val="009B126D"/>
    <w:rsid w:val="009B145F"/>
    <w:rsid w:val="009B2048"/>
    <w:rsid w:val="009B4223"/>
    <w:rsid w:val="009C15D6"/>
    <w:rsid w:val="009C2CB4"/>
    <w:rsid w:val="009C6430"/>
    <w:rsid w:val="009C6991"/>
    <w:rsid w:val="009C6AFA"/>
    <w:rsid w:val="009C6E5F"/>
    <w:rsid w:val="009D2B84"/>
    <w:rsid w:val="009D2CE9"/>
    <w:rsid w:val="009D30F5"/>
    <w:rsid w:val="009D3419"/>
    <w:rsid w:val="009D5223"/>
    <w:rsid w:val="009D5F0C"/>
    <w:rsid w:val="009D60D7"/>
    <w:rsid w:val="009D6F7C"/>
    <w:rsid w:val="009D756D"/>
    <w:rsid w:val="009E26A5"/>
    <w:rsid w:val="009E3343"/>
    <w:rsid w:val="009F2AE7"/>
    <w:rsid w:val="009F33BD"/>
    <w:rsid w:val="009F4516"/>
    <w:rsid w:val="009F787B"/>
    <w:rsid w:val="00A00694"/>
    <w:rsid w:val="00A01189"/>
    <w:rsid w:val="00A02889"/>
    <w:rsid w:val="00A037F7"/>
    <w:rsid w:val="00A0521A"/>
    <w:rsid w:val="00A10838"/>
    <w:rsid w:val="00A17192"/>
    <w:rsid w:val="00A17476"/>
    <w:rsid w:val="00A2173A"/>
    <w:rsid w:val="00A2187B"/>
    <w:rsid w:val="00A22559"/>
    <w:rsid w:val="00A22EF3"/>
    <w:rsid w:val="00A2330E"/>
    <w:rsid w:val="00A26CF8"/>
    <w:rsid w:val="00A31C8D"/>
    <w:rsid w:val="00A3591D"/>
    <w:rsid w:val="00A3703D"/>
    <w:rsid w:val="00A401F7"/>
    <w:rsid w:val="00A409FD"/>
    <w:rsid w:val="00A47107"/>
    <w:rsid w:val="00A527EE"/>
    <w:rsid w:val="00A52A29"/>
    <w:rsid w:val="00A55860"/>
    <w:rsid w:val="00A56050"/>
    <w:rsid w:val="00A61E42"/>
    <w:rsid w:val="00A65884"/>
    <w:rsid w:val="00A72708"/>
    <w:rsid w:val="00A72F1D"/>
    <w:rsid w:val="00A73049"/>
    <w:rsid w:val="00A73FC1"/>
    <w:rsid w:val="00A77569"/>
    <w:rsid w:val="00A77FBF"/>
    <w:rsid w:val="00A8704D"/>
    <w:rsid w:val="00A927CA"/>
    <w:rsid w:val="00A93575"/>
    <w:rsid w:val="00A935A1"/>
    <w:rsid w:val="00A9608B"/>
    <w:rsid w:val="00AA11D1"/>
    <w:rsid w:val="00AA382E"/>
    <w:rsid w:val="00AA4D42"/>
    <w:rsid w:val="00AA5513"/>
    <w:rsid w:val="00AA6C0E"/>
    <w:rsid w:val="00AB085D"/>
    <w:rsid w:val="00AB1650"/>
    <w:rsid w:val="00AB582E"/>
    <w:rsid w:val="00AB7F8B"/>
    <w:rsid w:val="00AC37BE"/>
    <w:rsid w:val="00AC57DC"/>
    <w:rsid w:val="00AC7DCF"/>
    <w:rsid w:val="00AD2028"/>
    <w:rsid w:val="00AD2DD0"/>
    <w:rsid w:val="00AD429C"/>
    <w:rsid w:val="00AE0F78"/>
    <w:rsid w:val="00AE3DE7"/>
    <w:rsid w:val="00AE4ECF"/>
    <w:rsid w:val="00AE70CE"/>
    <w:rsid w:val="00AF01BE"/>
    <w:rsid w:val="00AF522E"/>
    <w:rsid w:val="00AF735F"/>
    <w:rsid w:val="00B004ED"/>
    <w:rsid w:val="00B00F20"/>
    <w:rsid w:val="00B04939"/>
    <w:rsid w:val="00B068EB"/>
    <w:rsid w:val="00B0693F"/>
    <w:rsid w:val="00B11439"/>
    <w:rsid w:val="00B12B47"/>
    <w:rsid w:val="00B13120"/>
    <w:rsid w:val="00B1600A"/>
    <w:rsid w:val="00B23A4A"/>
    <w:rsid w:val="00B25257"/>
    <w:rsid w:val="00B3048E"/>
    <w:rsid w:val="00B31354"/>
    <w:rsid w:val="00B418A4"/>
    <w:rsid w:val="00B41B99"/>
    <w:rsid w:val="00B42582"/>
    <w:rsid w:val="00B45B94"/>
    <w:rsid w:val="00B45F00"/>
    <w:rsid w:val="00B46449"/>
    <w:rsid w:val="00B51B9F"/>
    <w:rsid w:val="00B53CFB"/>
    <w:rsid w:val="00B61B5F"/>
    <w:rsid w:val="00B62C75"/>
    <w:rsid w:val="00B63949"/>
    <w:rsid w:val="00B65E7F"/>
    <w:rsid w:val="00B71311"/>
    <w:rsid w:val="00B74A5B"/>
    <w:rsid w:val="00B75A34"/>
    <w:rsid w:val="00B80FD3"/>
    <w:rsid w:val="00B81055"/>
    <w:rsid w:val="00B82EA2"/>
    <w:rsid w:val="00B9176E"/>
    <w:rsid w:val="00B937F5"/>
    <w:rsid w:val="00B9447F"/>
    <w:rsid w:val="00B9793B"/>
    <w:rsid w:val="00BA0065"/>
    <w:rsid w:val="00BA2275"/>
    <w:rsid w:val="00BA274B"/>
    <w:rsid w:val="00BA5998"/>
    <w:rsid w:val="00BB0F7F"/>
    <w:rsid w:val="00BB3B58"/>
    <w:rsid w:val="00BB6C61"/>
    <w:rsid w:val="00BC3525"/>
    <w:rsid w:val="00BC47BF"/>
    <w:rsid w:val="00BC4DDB"/>
    <w:rsid w:val="00BD0393"/>
    <w:rsid w:val="00BD0922"/>
    <w:rsid w:val="00BD0E70"/>
    <w:rsid w:val="00BD138B"/>
    <w:rsid w:val="00BD1A35"/>
    <w:rsid w:val="00BD1B36"/>
    <w:rsid w:val="00BD1CB3"/>
    <w:rsid w:val="00BD238E"/>
    <w:rsid w:val="00BD256C"/>
    <w:rsid w:val="00BD2EA9"/>
    <w:rsid w:val="00BD5EB6"/>
    <w:rsid w:val="00BD6A7F"/>
    <w:rsid w:val="00BE0A6C"/>
    <w:rsid w:val="00BE1A79"/>
    <w:rsid w:val="00BE51EA"/>
    <w:rsid w:val="00BE6787"/>
    <w:rsid w:val="00BE68EC"/>
    <w:rsid w:val="00BE7410"/>
    <w:rsid w:val="00BF0178"/>
    <w:rsid w:val="00BF0389"/>
    <w:rsid w:val="00BF038F"/>
    <w:rsid w:val="00BF2705"/>
    <w:rsid w:val="00BF2A5E"/>
    <w:rsid w:val="00BF531D"/>
    <w:rsid w:val="00BF6A94"/>
    <w:rsid w:val="00BF762D"/>
    <w:rsid w:val="00C00494"/>
    <w:rsid w:val="00C030BE"/>
    <w:rsid w:val="00C036DA"/>
    <w:rsid w:val="00C148C7"/>
    <w:rsid w:val="00C16DAF"/>
    <w:rsid w:val="00C216CF"/>
    <w:rsid w:val="00C23FE3"/>
    <w:rsid w:val="00C2483E"/>
    <w:rsid w:val="00C2497B"/>
    <w:rsid w:val="00C253C1"/>
    <w:rsid w:val="00C27578"/>
    <w:rsid w:val="00C31A39"/>
    <w:rsid w:val="00C32037"/>
    <w:rsid w:val="00C353DB"/>
    <w:rsid w:val="00C36AC7"/>
    <w:rsid w:val="00C37DB6"/>
    <w:rsid w:val="00C44973"/>
    <w:rsid w:val="00C47CF3"/>
    <w:rsid w:val="00C50F74"/>
    <w:rsid w:val="00C52B4A"/>
    <w:rsid w:val="00C52D0D"/>
    <w:rsid w:val="00C55898"/>
    <w:rsid w:val="00C57091"/>
    <w:rsid w:val="00C6102F"/>
    <w:rsid w:val="00C635E9"/>
    <w:rsid w:val="00C65278"/>
    <w:rsid w:val="00C666D3"/>
    <w:rsid w:val="00C67EDF"/>
    <w:rsid w:val="00C7286F"/>
    <w:rsid w:val="00C741A0"/>
    <w:rsid w:val="00C75910"/>
    <w:rsid w:val="00C76998"/>
    <w:rsid w:val="00C810AE"/>
    <w:rsid w:val="00C849CF"/>
    <w:rsid w:val="00C86B95"/>
    <w:rsid w:val="00C87BBC"/>
    <w:rsid w:val="00C905AC"/>
    <w:rsid w:val="00C91495"/>
    <w:rsid w:val="00C9268D"/>
    <w:rsid w:val="00C939BB"/>
    <w:rsid w:val="00C94206"/>
    <w:rsid w:val="00C9602B"/>
    <w:rsid w:val="00C97667"/>
    <w:rsid w:val="00CA127D"/>
    <w:rsid w:val="00CA13C0"/>
    <w:rsid w:val="00CA3C79"/>
    <w:rsid w:val="00CA4F80"/>
    <w:rsid w:val="00CA628B"/>
    <w:rsid w:val="00CB01EC"/>
    <w:rsid w:val="00CB10A9"/>
    <w:rsid w:val="00CB1BC6"/>
    <w:rsid w:val="00CB7B66"/>
    <w:rsid w:val="00CC24FE"/>
    <w:rsid w:val="00CC5F59"/>
    <w:rsid w:val="00CD2BEE"/>
    <w:rsid w:val="00CD44E6"/>
    <w:rsid w:val="00CD613A"/>
    <w:rsid w:val="00CD6B61"/>
    <w:rsid w:val="00CD7F9F"/>
    <w:rsid w:val="00CE07C1"/>
    <w:rsid w:val="00CE236A"/>
    <w:rsid w:val="00CE3A46"/>
    <w:rsid w:val="00CE49EF"/>
    <w:rsid w:val="00CE5F78"/>
    <w:rsid w:val="00CE7465"/>
    <w:rsid w:val="00CF27B5"/>
    <w:rsid w:val="00CF3D6E"/>
    <w:rsid w:val="00CF497F"/>
    <w:rsid w:val="00CF4A40"/>
    <w:rsid w:val="00CF5430"/>
    <w:rsid w:val="00CF7426"/>
    <w:rsid w:val="00D057E1"/>
    <w:rsid w:val="00D05B50"/>
    <w:rsid w:val="00D0673E"/>
    <w:rsid w:val="00D10B91"/>
    <w:rsid w:val="00D10D80"/>
    <w:rsid w:val="00D1282D"/>
    <w:rsid w:val="00D13A0A"/>
    <w:rsid w:val="00D14FA6"/>
    <w:rsid w:val="00D16E11"/>
    <w:rsid w:val="00D2108B"/>
    <w:rsid w:val="00D223FD"/>
    <w:rsid w:val="00D2253C"/>
    <w:rsid w:val="00D235AE"/>
    <w:rsid w:val="00D24427"/>
    <w:rsid w:val="00D26B5C"/>
    <w:rsid w:val="00D27C65"/>
    <w:rsid w:val="00D30BB3"/>
    <w:rsid w:val="00D317FE"/>
    <w:rsid w:val="00D31D84"/>
    <w:rsid w:val="00D32720"/>
    <w:rsid w:val="00D34E19"/>
    <w:rsid w:val="00D36D51"/>
    <w:rsid w:val="00D428C4"/>
    <w:rsid w:val="00D43013"/>
    <w:rsid w:val="00D43141"/>
    <w:rsid w:val="00D4593A"/>
    <w:rsid w:val="00D459DC"/>
    <w:rsid w:val="00D46E65"/>
    <w:rsid w:val="00D478CE"/>
    <w:rsid w:val="00D508F7"/>
    <w:rsid w:val="00D50B22"/>
    <w:rsid w:val="00D54422"/>
    <w:rsid w:val="00D56B9D"/>
    <w:rsid w:val="00D60F54"/>
    <w:rsid w:val="00D61C67"/>
    <w:rsid w:val="00D62FE3"/>
    <w:rsid w:val="00D65776"/>
    <w:rsid w:val="00D67E58"/>
    <w:rsid w:val="00D701F2"/>
    <w:rsid w:val="00D703A7"/>
    <w:rsid w:val="00D717C1"/>
    <w:rsid w:val="00D74F47"/>
    <w:rsid w:val="00D761B4"/>
    <w:rsid w:val="00D81556"/>
    <w:rsid w:val="00D82D8F"/>
    <w:rsid w:val="00D843E9"/>
    <w:rsid w:val="00D864C8"/>
    <w:rsid w:val="00D86DAB"/>
    <w:rsid w:val="00D903A7"/>
    <w:rsid w:val="00D9069C"/>
    <w:rsid w:val="00D906D0"/>
    <w:rsid w:val="00D9128D"/>
    <w:rsid w:val="00D937F8"/>
    <w:rsid w:val="00D972A0"/>
    <w:rsid w:val="00DA0D1E"/>
    <w:rsid w:val="00DA2934"/>
    <w:rsid w:val="00DA3890"/>
    <w:rsid w:val="00DA4851"/>
    <w:rsid w:val="00DB0BE4"/>
    <w:rsid w:val="00DB31F2"/>
    <w:rsid w:val="00DB5113"/>
    <w:rsid w:val="00DB5B4B"/>
    <w:rsid w:val="00DB5C4C"/>
    <w:rsid w:val="00DB7C55"/>
    <w:rsid w:val="00DC4A39"/>
    <w:rsid w:val="00DD04B5"/>
    <w:rsid w:val="00DD10DE"/>
    <w:rsid w:val="00DD30A0"/>
    <w:rsid w:val="00DD7CDD"/>
    <w:rsid w:val="00DE1152"/>
    <w:rsid w:val="00DE1B6B"/>
    <w:rsid w:val="00DE3BBA"/>
    <w:rsid w:val="00DE3E2F"/>
    <w:rsid w:val="00DE59F6"/>
    <w:rsid w:val="00DF18C8"/>
    <w:rsid w:val="00DF1A77"/>
    <w:rsid w:val="00DF21C9"/>
    <w:rsid w:val="00DF2694"/>
    <w:rsid w:val="00DF3C2F"/>
    <w:rsid w:val="00E0288C"/>
    <w:rsid w:val="00E03C0B"/>
    <w:rsid w:val="00E04CAF"/>
    <w:rsid w:val="00E059DE"/>
    <w:rsid w:val="00E06FC9"/>
    <w:rsid w:val="00E07211"/>
    <w:rsid w:val="00E111FF"/>
    <w:rsid w:val="00E12A37"/>
    <w:rsid w:val="00E16787"/>
    <w:rsid w:val="00E167EF"/>
    <w:rsid w:val="00E17983"/>
    <w:rsid w:val="00E200BF"/>
    <w:rsid w:val="00E2412E"/>
    <w:rsid w:val="00E25052"/>
    <w:rsid w:val="00E26477"/>
    <w:rsid w:val="00E30CD7"/>
    <w:rsid w:val="00E33B40"/>
    <w:rsid w:val="00E37A09"/>
    <w:rsid w:val="00E41C74"/>
    <w:rsid w:val="00E4360A"/>
    <w:rsid w:val="00E43EF2"/>
    <w:rsid w:val="00E45BF8"/>
    <w:rsid w:val="00E46C57"/>
    <w:rsid w:val="00E46E02"/>
    <w:rsid w:val="00E51824"/>
    <w:rsid w:val="00E5196D"/>
    <w:rsid w:val="00E534AB"/>
    <w:rsid w:val="00E54E06"/>
    <w:rsid w:val="00E5613E"/>
    <w:rsid w:val="00E56BD9"/>
    <w:rsid w:val="00E64951"/>
    <w:rsid w:val="00E670ED"/>
    <w:rsid w:val="00E670FD"/>
    <w:rsid w:val="00E77B72"/>
    <w:rsid w:val="00E81798"/>
    <w:rsid w:val="00E82FFB"/>
    <w:rsid w:val="00E841A3"/>
    <w:rsid w:val="00E85155"/>
    <w:rsid w:val="00E8705F"/>
    <w:rsid w:val="00E90CFD"/>
    <w:rsid w:val="00E931B4"/>
    <w:rsid w:val="00E94DDF"/>
    <w:rsid w:val="00EA7475"/>
    <w:rsid w:val="00EA7BA3"/>
    <w:rsid w:val="00EB2376"/>
    <w:rsid w:val="00EB3C95"/>
    <w:rsid w:val="00EB474C"/>
    <w:rsid w:val="00EC3B24"/>
    <w:rsid w:val="00EC429E"/>
    <w:rsid w:val="00EC482B"/>
    <w:rsid w:val="00EC5132"/>
    <w:rsid w:val="00EC5C53"/>
    <w:rsid w:val="00EC7B5F"/>
    <w:rsid w:val="00ED048B"/>
    <w:rsid w:val="00ED5291"/>
    <w:rsid w:val="00ED5C6A"/>
    <w:rsid w:val="00ED6593"/>
    <w:rsid w:val="00EE12EC"/>
    <w:rsid w:val="00EE451C"/>
    <w:rsid w:val="00EE5E64"/>
    <w:rsid w:val="00EE76CE"/>
    <w:rsid w:val="00EF022B"/>
    <w:rsid w:val="00EF023B"/>
    <w:rsid w:val="00EF1801"/>
    <w:rsid w:val="00EF2174"/>
    <w:rsid w:val="00EF3DFB"/>
    <w:rsid w:val="00EF3F70"/>
    <w:rsid w:val="00EF4981"/>
    <w:rsid w:val="00EF708F"/>
    <w:rsid w:val="00EF7788"/>
    <w:rsid w:val="00F00C7B"/>
    <w:rsid w:val="00F020D2"/>
    <w:rsid w:val="00F06070"/>
    <w:rsid w:val="00F115D0"/>
    <w:rsid w:val="00F15767"/>
    <w:rsid w:val="00F22A17"/>
    <w:rsid w:val="00F23836"/>
    <w:rsid w:val="00F23BB3"/>
    <w:rsid w:val="00F2510B"/>
    <w:rsid w:val="00F26DE8"/>
    <w:rsid w:val="00F30F08"/>
    <w:rsid w:val="00F31717"/>
    <w:rsid w:val="00F317BB"/>
    <w:rsid w:val="00F323C3"/>
    <w:rsid w:val="00F32C58"/>
    <w:rsid w:val="00F348E2"/>
    <w:rsid w:val="00F34C33"/>
    <w:rsid w:val="00F34CC0"/>
    <w:rsid w:val="00F356B6"/>
    <w:rsid w:val="00F357D8"/>
    <w:rsid w:val="00F37BF9"/>
    <w:rsid w:val="00F4001A"/>
    <w:rsid w:val="00F4233B"/>
    <w:rsid w:val="00F4700A"/>
    <w:rsid w:val="00F474D0"/>
    <w:rsid w:val="00F53574"/>
    <w:rsid w:val="00F53F74"/>
    <w:rsid w:val="00F5441F"/>
    <w:rsid w:val="00F54DBB"/>
    <w:rsid w:val="00F54ED5"/>
    <w:rsid w:val="00F555EC"/>
    <w:rsid w:val="00F57ACB"/>
    <w:rsid w:val="00F607F2"/>
    <w:rsid w:val="00F64B19"/>
    <w:rsid w:val="00F6659E"/>
    <w:rsid w:val="00F666BA"/>
    <w:rsid w:val="00F6767F"/>
    <w:rsid w:val="00F70C98"/>
    <w:rsid w:val="00F71313"/>
    <w:rsid w:val="00F77F4B"/>
    <w:rsid w:val="00F82610"/>
    <w:rsid w:val="00F843FE"/>
    <w:rsid w:val="00F84B1E"/>
    <w:rsid w:val="00F863CF"/>
    <w:rsid w:val="00F86A7E"/>
    <w:rsid w:val="00F86DF8"/>
    <w:rsid w:val="00F904E6"/>
    <w:rsid w:val="00F91EBA"/>
    <w:rsid w:val="00FA2A0B"/>
    <w:rsid w:val="00FA6524"/>
    <w:rsid w:val="00FB0947"/>
    <w:rsid w:val="00FB0F9F"/>
    <w:rsid w:val="00FB23D9"/>
    <w:rsid w:val="00FB4B5A"/>
    <w:rsid w:val="00FC51F1"/>
    <w:rsid w:val="00FC5A00"/>
    <w:rsid w:val="00FC6EFC"/>
    <w:rsid w:val="00FC728D"/>
    <w:rsid w:val="00FC757D"/>
    <w:rsid w:val="00FD14E4"/>
    <w:rsid w:val="00FD3921"/>
    <w:rsid w:val="00FD5132"/>
    <w:rsid w:val="00FD5CA7"/>
    <w:rsid w:val="00FE007C"/>
    <w:rsid w:val="00FE0133"/>
    <w:rsid w:val="00FE39DA"/>
    <w:rsid w:val="00FF02EF"/>
    <w:rsid w:val="00FF2461"/>
    <w:rsid w:val="00FF4064"/>
    <w:rsid w:val="00FF45ED"/>
    <w:rsid w:val="00FF5ADF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link w:val="Nadpis1Char"/>
    <w:qFormat/>
    <w:rsid w:val="007355C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B204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9B2048"/>
    <w:rPr>
      <w:sz w:val="16"/>
      <w:szCs w:val="16"/>
    </w:rPr>
  </w:style>
  <w:style w:type="paragraph" w:styleId="Textkomente">
    <w:name w:val="annotation text"/>
    <w:basedOn w:val="Normln"/>
    <w:semiHidden/>
    <w:rsid w:val="009B2048"/>
  </w:style>
  <w:style w:type="paragraph" w:styleId="Pedmtkomente">
    <w:name w:val="annotation subject"/>
    <w:basedOn w:val="Textkomente"/>
    <w:next w:val="Textkomente"/>
    <w:semiHidden/>
    <w:rsid w:val="009B2048"/>
    <w:rPr>
      <w:b/>
      <w:bCs/>
    </w:rPr>
  </w:style>
  <w:style w:type="paragraph" w:customStyle="1" w:styleId="Bezmezer1">
    <w:name w:val="Bez mezer1"/>
    <w:uiPriority w:val="1"/>
    <w:qFormat/>
    <w:rsid w:val="00000E55"/>
    <w:pPr>
      <w:suppressAutoHyphens/>
    </w:pPr>
    <w:rPr>
      <w:lang w:eastAsia="ar-SA"/>
    </w:rPr>
  </w:style>
  <w:style w:type="character" w:customStyle="1" w:styleId="Nadpis1Char">
    <w:name w:val="Nadpis 1 Char"/>
    <w:link w:val="Nadpis1"/>
    <w:rsid w:val="007355CF"/>
    <w:rPr>
      <w:b/>
      <w:bCs/>
      <w:kern w:val="36"/>
      <w:sz w:val="48"/>
      <w:szCs w:val="48"/>
    </w:rPr>
  </w:style>
  <w:style w:type="character" w:styleId="Siln">
    <w:name w:val="Strong"/>
    <w:qFormat/>
    <w:rsid w:val="007355CF"/>
    <w:rPr>
      <w:b/>
      <w:bCs/>
    </w:rPr>
  </w:style>
  <w:style w:type="paragraph" w:customStyle="1" w:styleId="mcntmsonormal1">
    <w:name w:val="mcntmsonormal1"/>
    <w:basedOn w:val="Normln"/>
    <w:rsid w:val="0037505B"/>
    <w:pPr>
      <w:suppressAutoHyphens w:val="0"/>
    </w:pPr>
    <w:rPr>
      <w:rFonts w:eastAsia="Calibri"/>
      <w:sz w:val="24"/>
      <w:szCs w:val="24"/>
      <w:lang w:eastAsia="cs-CZ"/>
    </w:rPr>
  </w:style>
  <w:style w:type="paragraph" w:customStyle="1" w:styleId="Default">
    <w:name w:val="Default"/>
    <w:rsid w:val="00A037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cntmcntmsonormal11">
    <w:name w:val="mcntmcntmsonormal11"/>
    <w:basedOn w:val="Normln"/>
    <w:rsid w:val="006062A8"/>
    <w:pPr>
      <w:suppressAutoHyphens w:val="0"/>
    </w:pPr>
    <w:rPr>
      <w:rFonts w:eastAsiaTheme="minorHAnsi"/>
      <w:sz w:val="24"/>
      <w:szCs w:val="24"/>
      <w:lang w:eastAsia="cs-CZ"/>
    </w:rPr>
  </w:style>
  <w:style w:type="paragraph" w:customStyle="1" w:styleId="corelement-p">
    <w:name w:val="corelement-p"/>
    <w:basedOn w:val="Normln"/>
    <w:rsid w:val="002A393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link w:val="Nadpis1Char"/>
    <w:qFormat/>
    <w:rsid w:val="007355C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0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B204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9B2048"/>
    <w:rPr>
      <w:sz w:val="16"/>
      <w:szCs w:val="16"/>
    </w:rPr>
  </w:style>
  <w:style w:type="paragraph" w:styleId="Textkomente">
    <w:name w:val="annotation text"/>
    <w:basedOn w:val="Normln"/>
    <w:semiHidden/>
    <w:rsid w:val="009B2048"/>
  </w:style>
  <w:style w:type="paragraph" w:styleId="Pedmtkomente">
    <w:name w:val="annotation subject"/>
    <w:basedOn w:val="Textkomente"/>
    <w:next w:val="Textkomente"/>
    <w:semiHidden/>
    <w:rsid w:val="009B2048"/>
    <w:rPr>
      <w:b/>
      <w:bCs/>
    </w:rPr>
  </w:style>
  <w:style w:type="paragraph" w:customStyle="1" w:styleId="Bezmezer1">
    <w:name w:val="Bez mezer1"/>
    <w:uiPriority w:val="1"/>
    <w:qFormat/>
    <w:rsid w:val="00000E55"/>
    <w:pPr>
      <w:suppressAutoHyphens/>
    </w:pPr>
    <w:rPr>
      <w:lang w:eastAsia="ar-SA"/>
    </w:rPr>
  </w:style>
  <w:style w:type="character" w:customStyle="1" w:styleId="Nadpis1Char">
    <w:name w:val="Nadpis 1 Char"/>
    <w:link w:val="Nadpis1"/>
    <w:rsid w:val="007355CF"/>
    <w:rPr>
      <w:b/>
      <w:bCs/>
      <w:kern w:val="36"/>
      <w:sz w:val="48"/>
      <w:szCs w:val="48"/>
    </w:rPr>
  </w:style>
  <w:style w:type="character" w:styleId="Siln">
    <w:name w:val="Strong"/>
    <w:qFormat/>
    <w:rsid w:val="007355CF"/>
    <w:rPr>
      <w:b/>
      <w:bCs/>
    </w:rPr>
  </w:style>
  <w:style w:type="paragraph" w:customStyle="1" w:styleId="mcntmsonormal1">
    <w:name w:val="mcntmsonormal1"/>
    <w:basedOn w:val="Normln"/>
    <w:rsid w:val="0037505B"/>
    <w:pPr>
      <w:suppressAutoHyphens w:val="0"/>
    </w:pPr>
    <w:rPr>
      <w:rFonts w:eastAsia="Calibri"/>
      <w:sz w:val="24"/>
      <w:szCs w:val="24"/>
      <w:lang w:eastAsia="cs-CZ"/>
    </w:rPr>
  </w:style>
  <w:style w:type="paragraph" w:customStyle="1" w:styleId="Default">
    <w:name w:val="Default"/>
    <w:rsid w:val="00A037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cntmcntmsonormal11">
    <w:name w:val="mcntmcntmsonormal11"/>
    <w:basedOn w:val="Normln"/>
    <w:rsid w:val="006062A8"/>
    <w:pPr>
      <w:suppressAutoHyphens w:val="0"/>
    </w:pPr>
    <w:rPr>
      <w:rFonts w:eastAsiaTheme="minorHAnsi"/>
      <w:sz w:val="24"/>
      <w:szCs w:val="24"/>
      <w:lang w:eastAsia="cs-CZ"/>
    </w:rPr>
  </w:style>
  <w:style w:type="paragraph" w:customStyle="1" w:styleId="corelement-p">
    <w:name w:val="corelement-p"/>
    <w:basedOn w:val="Normln"/>
    <w:rsid w:val="002A393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rindustr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orjob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nergosummit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2D7FF-6B17-4F7F-97D0-B040344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635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Praze 28</vt:lpstr>
      <vt:lpstr>V Praze 28</vt:lpstr>
    </vt:vector>
  </TitlesOfParts>
  <Company>Hewlett-Packard Company</Company>
  <LinksUpToDate>false</LinksUpToDate>
  <CharactersWithSpaces>4375</CharactersWithSpaces>
  <SharedDoc>false</SharedDoc>
  <HLinks>
    <vt:vector size="6" baseType="variant">
      <vt:variant>
        <vt:i4>2031710</vt:i4>
      </vt:variant>
      <vt:variant>
        <vt:i4>0</vt:i4>
      </vt:variant>
      <vt:variant>
        <vt:i4>0</vt:i4>
      </vt:variant>
      <vt:variant>
        <vt:i4>5</vt:i4>
      </vt:variant>
      <vt:variant>
        <vt:lpwstr>http://www.prumysloveveletrhy.cz/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28</dc:title>
  <dc:creator>Your User Name</dc:creator>
  <cp:lastModifiedBy>Yousifová Vanda</cp:lastModifiedBy>
  <cp:revision>3</cp:revision>
  <cp:lastPrinted>2014-09-12T09:00:00Z</cp:lastPrinted>
  <dcterms:created xsi:type="dcterms:W3CDTF">2017-10-17T13:11:00Z</dcterms:created>
  <dcterms:modified xsi:type="dcterms:W3CDTF">2017-10-17T13:30:00Z</dcterms:modified>
</cp:coreProperties>
</file>